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13032"/>
      <w:bookmarkStart w:id="1" w:name="_Toc31457"/>
      <w:bookmarkStart w:id="2" w:name="_Toc2214"/>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2225"/>
      <w:bookmarkStart w:id="5" w:name="_Toc19112"/>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2"/>
                              <w:jc w:val="center"/>
                              <w:rPr>
                                <w:rFonts w:hint="default"/>
                                <w:b/>
                                <w:bCs/>
                                <w:sz w:val="50"/>
                                <w:szCs w:val="50"/>
                                <w:lang w:val="en-US" w:eastAsia="zh-CN"/>
                              </w:rPr>
                            </w:pPr>
                            <w:r>
                              <w:rPr>
                                <w:rFonts w:hint="default"/>
                                <w:b/>
                                <w:bCs/>
                                <w:sz w:val="50"/>
                                <w:szCs w:val="50"/>
                                <w:lang w:val="en-US" w:eastAsia="zh-CN"/>
                              </w:rPr>
                              <w:t>User Manual</w:t>
                            </w:r>
                          </w:p>
                          <w:p>
                            <w:pPr>
                              <w:pStyle w:val="42"/>
                              <w:jc w:val="center"/>
                              <w:rPr>
                                <w:sz w:val="50"/>
                                <w:szCs w:val="50"/>
                                <w:lang w:val="en-IN" w:eastAsia="zh-CN"/>
                              </w:rPr>
                            </w:pPr>
                            <w:r>
                              <w:rPr>
                                <w:sz w:val="50"/>
                                <w:szCs w:val="50"/>
                                <w:lang w:val="en-IN" w:eastAsia="zh-CN"/>
                              </w:rPr>
                              <w:t>Of</w:t>
                            </w:r>
                          </w:p>
                          <w:p>
                            <w:pPr>
                              <w:pStyle w:val="42"/>
                              <w:jc w:val="center"/>
                              <w:rPr>
                                <w:rFonts w:hint="default"/>
                                <w:b/>
                                <w:bCs/>
                                <w:sz w:val="50"/>
                                <w:szCs w:val="50"/>
                                <w:lang w:val="en-US"/>
                              </w:rPr>
                            </w:pPr>
                            <w:r>
                              <w:rPr>
                                <w:rFonts w:hint="default"/>
                                <w:b/>
                                <w:bCs/>
                                <w:sz w:val="50"/>
                                <w:szCs w:val="50"/>
                                <w:lang w:val="en-US"/>
                              </w:rPr>
                              <w:t>HRMS Module</w:t>
                            </w:r>
                          </w:p>
                          <w:p>
                            <w:pPr>
                              <w:pStyle w:val="42"/>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2"/>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2"/>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2"/>
                        <w:jc w:val="center"/>
                        <w:rPr>
                          <w:rFonts w:hint="default"/>
                          <w:b/>
                          <w:bCs/>
                          <w:sz w:val="50"/>
                          <w:szCs w:val="50"/>
                          <w:lang w:val="en-US" w:eastAsia="zh-CN"/>
                        </w:rPr>
                      </w:pPr>
                      <w:r>
                        <w:rPr>
                          <w:rFonts w:hint="default"/>
                          <w:b/>
                          <w:bCs/>
                          <w:sz w:val="50"/>
                          <w:szCs w:val="50"/>
                          <w:lang w:val="en-US" w:eastAsia="zh-CN"/>
                        </w:rPr>
                        <w:t>User Manual</w:t>
                      </w:r>
                    </w:p>
                    <w:p>
                      <w:pPr>
                        <w:pStyle w:val="42"/>
                        <w:jc w:val="center"/>
                        <w:rPr>
                          <w:sz w:val="50"/>
                          <w:szCs w:val="50"/>
                          <w:lang w:val="en-IN" w:eastAsia="zh-CN"/>
                        </w:rPr>
                      </w:pPr>
                      <w:r>
                        <w:rPr>
                          <w:sz w:val="50"/>
                          <w:szCs w:val="50"/>
                          <w:lang w:val="en-IN" w:eastAsia="zh-CN"/>
                        </w:rPr>
                        <w:t>Of</w:t>
                      </w:r>
                    </w:p>
                    <w:p>
                      <w:pPr>
                        <w:pStyle w:val="42"/>
                        <w:jc w:val="center"/>
                        <w:rPr>
                          <w:rFonts w:hint="default"/>
                          <w:b/>
                          <w:bCs/>
                          <w:sz w:val="50"/>
                          <w:szCs w:val="50"/>
                          <w:lang w:val="en-US"/>
                        </w:rPr>
                      </w:pPr>
                      <w:r>
                        <w:rPr>
                          <w:rFonts w:hint="default"/>
                          <w:b/>
                          <w:bCs/>
                          <w:sz w:val="50"/>
                          <w:szCs w:val="50"/>
                          <w:lang w:val="en-US"/>
                        </w:rPr>
                        <w:t>HRMS Module</w:t>
                      </w:r>
                    </w:p>
                    <w:p>
                      <w:pPr>
                        <w:pStyle w:val="42"/>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2"/>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2"/>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0"/>
      </w:pPr>
      <w:r>
        <w:rPr>
          <w:rFonts w:hint="default"/>
          <w:lang w:val="en-US" w:eastAsia="zh-CN"/>
        </w:rPr>
        <w:t xml:space="preserve"> </w:t>
      </w:r>
      <w:bookmarkStart w:id="7" w:name="_Toc11685"/>
      <w:r>
        <w:rPr>
          <w:rFonts w:hint="default"/>
          <w:lang w:val="en-US" w:eastAsia="zh-CN"/>
        </w:rPr>
        <w:t xml:space="preserve">Table Of </w:t>
      </w:r>
      <w:r>
        <w:t>Contents</w:t>
      </w:r>
      <w:bookmarkEnd w:id="7"/>
    </w:p>
    <w:p>
      <w:pPr>
        <w:pStyle w:val="24"/>
        <w:tabs>
          <w:tab w:val="right" w:leader="dot" w:pos="9894"/>
        </w:tabs>
      </w:pPr>
      <w:r>
        <w:fldChar w:fldCharType="begin"/>
      </w:r>
      <w:r>
        <w:instrText xml:space="preserve"> TOC \o "1-3" \h \z \u </w:instrText>
      </w:r>
      <w:r>
        <w:fldChar w:fldCharType="separate"/>
      </w:r>
      <w:r>
        <w:fldChar w:fldCharType="begin"/>
      </w:r>
      <w:r>
        <w:instrText xml:space="preserve"> HYPERLINK \l _Toc13032 </w:instrText>
      </w:r>
      <w:r>
        <w:fldChar w:fldCharType="separate"/>
      </w:r>
      <w:r>
        <w:rPr>
          <w:rFonts w:hint="default" w:cs="Calibri"/>
          <w:bCs/>
          <w:szCs w:val="30"/>
          <w:lang w:val="en-US"/>
        </w:rPr>
        <w:t>USER MANUAL</w:t>
      </w:r>
      <w:r>
        <w:rPr>
          <w:rFonts w:cs="Calibri"/>
          <w:bCs/>
          <w:szCs w:val="30"/>
        </w:rPr>
        <w:t xml:space="preserve"> SIGN-OFF</w:t>
      </w:r>
      <w:r>
        <w:tab/>
      </w:r>
      <w:r>
        <w:fldChar w:fldCharType="begin"/>
      </w:r>
      <w:r>
        <w:instrText xml:space="preserve"> PAGEREF _Toc13032 \h </w:instrText>
      </w:r>
      <w:r>
        <w:fldChar w:fldCharType="separate"/>
      </w:r>
      <w:r>
        <w:t>1</w:t>
      </w:r>
      <w:r>
        <w:fldChar w:fldCharType="end"/>
      </w:r>
      <w:r>
        <w:fldChar w:fldCharType="end"/>
      </w:r>
    </w:p>
    <w:p>
      <w:pPr>
        <w:pStyle w:val="24"/>
        <w:tabs>
          <w:tab w:val="right" w:leader="dot" w:pos="9894"/>
        </w:tabs>
      </w:pPr>
      <w:r>
        <w:fldChar w:fldCharType="begin"/>
      </w:r>
      <w:r>
        <w:instrText xml:space="preserve"> HYPERLINK \l _Toc12225 </w:instrText>
      </w:r>
      <w:r>
        <w:fldChar w:fldCharType="separate"/>
      </w:r>
      <w:r>
        <w:rPr>
          <w:rFonts w:cs="Calibri"/>
          <w:bCs/>
          <w:szCs w:val="28"/>
        </w:rPr>
        <w:t>Authorization Memorandum</w:t>
      </w:r>
      <w:r>
        <w:tab/>
      </w:r>
      <w:r>
        <w:fldChar w:fldCharType="begin"/>
      </w:r>
      <w:r>
        <w:instrText xml:space="preserve"> PAGEREF _Toc12225 \h </w:instrText>
      </w:r>
      <w:r>
        <w:fldChar w:fldCharType="separate"/>
      </w:r>
      <w:r>
        <w:t>1</w:t>
      </w:r>
      <w:r>
        <w:fldChar w:fldCharType="end"/>
      </w:r>
      <w:r>
        <w:fldChar w:fldCharType="end"/>
      </w:r>
    </w:p>
    <w:p>
      <w:pPr>
        <w:pStyle w:val="24"/>
        <w:tabs>
          <w:tab w:val="right" w:leader="dot" w:pos="9894"/>
        </w:tabs>
      </w:pPr>
      <w:r>
        <w:fldChar w:fldCharType="begin"/>
      </w:r>
      <w:r>
        <w:instrText xml:space="preserve"> HYPERLINK \l _Toc11685 </w:instrText>
      </w:r>
      <w:r>
        <w:fldChar w:fldCharType="separate"/>
      </w:r>
      <w:r>
        <w:rPr>
          <w:rFonts w:hint="default"/>
          <w:lang w:val="en-US" w:eastAsia="zh-CN"/>
        </w:rPr>
        <w:t xml:space="preserve">Table Of </w:t>
      </w:r>
      <w:r>
        <w:t>Contents</w:t>
      </w:r>
      <w:r>
        <w:tab/>
      </w:r>
      <w:r>
        <w:fldChar w:fldCharType="begin"/>
      </w:r>
      <w:r>
        <w:instrText xml:space="preserve"> PAGEREF _Toc11685 \h </w:instrText>
      </w:r>
      <w:r>
        <w:fldChar w:fldCharType="separate"/>
      </w:r>
      <w:r>
        <w:t>4</w:t>
      </w:r>
      <w:r>
        <w:fldChar w:fldCharType="end"/>
      </w:r>
      <w:r>
        <w:fldChar w:fldCharType="end"/>
      </w:r>
    </w:p>
    <w:p>
      <w:pPr>
        <w:pStyle w:val="24"/>
        <w:tabs>
          <w:tab w:val="right" w:leader="dot" w:pos="9894"/>
        </w:tabs>
      </w:pPr>
      <w:r>
        <w:fldChar w:fldCharType="begin"/>
      </w:r>
      <w:r>
        <w:instrText xml:space="preserve"> HYPERLINK \l _Toc9118 </w:instrText>
      </w:r>
      <w:r>
        <w:fldChar w:fldCharType="separate"/>
      </w:r>
      <w:r>
        <w:rPr>
          <w:rFonts w:hint="default"/>
          <w:bCs/>
        </w:rPr>
        <w:t xml:space="preserve">1 </w:t>
      </w:r>
      <w:r>
        <w:t>Introduction</w:t>
      </w:r>
      <w:r>
        <w:tab/>
      </w:r>
      <w:r>
        <w:fldChar w:fldCharType="begin"/>
      </w:r>
      <w:r>
        <w:instrText xml:space="preserve"> PAGEREF _Toc9118 \h </w:instrText>
      </w:r>
      <w:r>
        <w:fldChar w:fldCharType="separate"/>
      </w:r>
      <w:r>
        <w:t>6</w:t>
      </w:r>
      <w:r>
        <w:fldChar w:fldCharType="end"/>
      </w:r>
      <w:r>
        <w:fldChar w:fldCharType="end"/>
      </w:r>
    </w:p>
    <w:p>
      <w:pPr>
        <w:pStyle w:val="25"/>
        <w:tabs>
          <w:tab w:val="right" w:leader="dot" w:pos="9894"/>
        </w:tabs>
      </w:pPr>
      <w:r>
        <w:fldChar w:fldCharType="begin"/>
      </w:r>
      <w:r>
        <w:instrText xml:space="preserve"> HYPERLINK \l _Toc19444 </w:instrText>
      </w:r>
      <w:r>
        <w:fldChar w:fldCharType="separate"/>
      </w:r>
      <w:r>
        <w:rPr>
          <w:rFonts w:hint="default"/>
        </w:rPr>
        <w:t xml:space="preserve">1.1 </w:t>
      </w:r>
      <w:r>
        <w:t>Background</w:t>
      </w:r>
      <w:r>
        <w:tab/>
      </w:r>
      <w:r>
        <w:fldChar w:fldCharType="begin"/>
      </w:r>
      <w:r>
        <w:instrText xml:space="preserve"> PAGEREF _Toc19444 \h </w:instrText>
      </w:r>
      <w:r>
        <w:fldChar w:fldCharType="separate"/>
      </w:r>
      <w:r>
        <w:t>6</w:t>
      </w:r>
      <w:r>
        <w:fldChar w:fldCharType="end"/>
      </w:r>
      <w:r>
        <w:fldChar w:fldCharType="end"/>
      </w:r>
    </w:p>
    <w:p>
      <w:pPr>
        <w:pStyle w:val="25"/>
        <w:tabs>
          <w:tab w:val="right" w:leader="dot" w:pos="9894"/>
        </w:tabs>
      </w:pPr>
      <w:r>
        <w:fldChar w:fldCharType="begin"/>
      </w:r>
      <w:r>
        <w:instrText xml:space="preserve"> HYPERLINK \l _Toc26780 </w:instrText>
      </w:r>
      <w:r>
        <w:fldChar w:fldCharType="separate"/>
      </w:r>
      <w:r>
        <w:rPr>
          <w:rFonts w:hint="default"/>
        </w:rPr>
        <w:t xml:space="preserve">1.2 </w:t>
      </w:r>
      <w:r>
        <w:t>Scope and Purpose of the document</w:t>
      </w:r>
      <w:r>
        <w:tab/>
      </w:r>
      <w:r>
        <w:fldChar w:fldCharType="begin"/>
      </w:r>
      <w:r>
        <w:instrText xml:space="preserve"> PAGEREF _Toc26780 \h </w:instrText>
      </w:r>
      <w:r>
        <w:fldChar w:fldCharType="separate"/>
      </w:r>
      <w:r>
        <w:t>6</w:t>
      </w:r>
      <w:r>
        <w:fldChar w:fldCharType="end"/>
      </w:r>
      <w:r>
        <w:fldChar w:fldCharType="end"/>
      </w:r>
    </w:p>
    <w:p>
      <w:pPr>
        <w:pStyle w:val="24"/>
        <w:tabs>
          <w:tab w:val="right" w:leader="dot" w:pos="9894"/>
        </w:tabs>
      </w:pPr>
      <w:r>
        <w:fldChar w:fldCharType="begin"/>
      </w:r>
      <w:r>
        <w:instrText xml:space="preserve"> HYPERLINK \l _Toc29785 </w:instrText>
      </w:r>
      <w:r>
        <w:fldChar w:fldCharType="separate"/>
      </w:r>
      <w:r>
        <w:rPr>
          <w:rFonts w:hint="default"/>
          <w:bCs/>
        </w:rPr>
        <w:t xml:space="preserve">2 </w:t>
      </w:r>
      <w:r>
        <w:rPr>
          <w:rFonts w:hint="default"/>
          <w:lang w:val="en-US"/>
        </w:rPr>
        <w:t>General Procedures</w:t>
      </w:r>
      <w:r>
        <w:tab/>
      </w:r>
      <w:r>
        <w:fldChar w:fldCharType="begin"/>
      </w:r>
      <w:r>
        <w:instrText xml:space="preserve"> PAGEREF _Toc29785 \h </w:instrText>
      </w:r>
      <w:r>
        <w:fldChar w:fldCharType="separate"/>
      </w:r>
      <w:r>
        <w:t>7</w:t>
      </w:r>
      <w:r>
        <w:fldChar w:fldCharType="end"/>
      </w:r>
      <w:r>
        <w:fldChar w:fldCharType="end"/>
      </w:r>
    </w:p>
    <w:p>
      <w:pPr>
        <w:pStyle w:val="25"/>
        <w:tabs>
          <w:tab w:val="right" w:leader="dot" w:pos="9894"/>
        </w:tabs>
      </w:pPr>
      <w:r>
        <w:fldChar w:fldCharType="begin"/>
      </w:r>
      <w:r>
        <w:instrText xml:space="preserve"> HYPERLINK \l _Toc1010 </w:instrText>
      </w:r>
      <w:r>
        <w:fldChar w:fldCharType="separate"/>
      </w:r>
      <w:r>
        <w:rPr>
          <w:rFonts w:hint="default"/>
          <w:lang w:val="en-US" w:eastAsia="zh-CN"/>
        </w:rPr>
        <w:t>2.1 General Procedure for Save Screen</w:t>
      </w:r>
      <w:r>
        <w:tab/>
      </w:r>
      <w:r>
        <w:fldChar w:fldCharType="begin"/>
      </w:r>
      <w:r>
        <w:instrText xml:space="preserve"> PAGEREF _Toc1010 \h </w:instrText>
      </w:r>
      <w:r>
        <w:fldChar w:fldCharType="separate"/>
      </w:r>
      <w:r>
        <w:t>7</w:t>
      </w:r>
      <w:r>
        <w:fldChar w:fldCharType="end"/>
      </w:r>
      <w:r>
        <w:fldChar w:fldCharType="end"/>
      </w:r>
    </w:p>
    <w:p>
      <w:pPr>
        <w:pStyle w:val="25"/>
        <w:tabs>
          <w:tab w:val="right" w:leader="dot" w:pos="9894"/>
        </w:tabs>
      </w:pPr>
      <w:r>
        <w:fldChar w:fldCharType="begin"/>
      </w:r>
      <w:r>
        <w:instrText xml:space="preserve"> HYPERLINK \l _Toc29926 </w:instrText>
      </w:r>
      <w:r>
        <w:fldChar w:fldCharType="separate"/>
      </w:r>
      <w:r>
        <w:rPr>
          <w:rFonts w:hint="default"/>
          <w:lang w:val="en-US" w:eastAsia="zh-CN"/>
        </w:rPr>
        <w:t>2.2 General Procedure for Submitted Document</w:t>
      </w:r>
      <w:r>
        <w:tab/>
      </w:r>
      <w:r>
        <w:fldChar w:fldCharType="begin"/>
      </w:r>
      <w:r>
        <w:instrText xml:space="preserve"> PAGEREF _Toc29926 \h </w:instrText>
      </w:r>
      <w:r>
        <w:fldChar w:fldCharType="separate"/>
      </w:r>
      <w:r>
        <w:t>14</w:t>
      </w:r>
      <w:r>
        <w:fldChar w:fldCharType="end"/>
      </w:r>
      <w:r>
        <w:fldChar w:fldCharType="end"/>
      </w:r>
    </w:p>
    <w:p>
      <w:pPr>
        <w:pStyle w:val="24"/>
        <w:tabs>
          <w:tab w:val="right" w:leader="dot" w:pos="9894"/>
        </w:tabs>
      </w:pPr>
      <w:r>
        <w:fldChar w:fldCharType="begin"/>
      </w:r>
      <w:r>
        <w:instrText xml:space="preserve"> HYPERLINK \l _Toc23103 </w:instrText>
      </w:r>
      <w:r>
        <w:fldChar w:fldCharType="separate"/>
      </w:r>
      <w:r>
        <w:rPr>
          <w:rFonts w:hint="default"/>
          <w:bCs/>
        </w:rPr>
        <w:t xml:space="preserve">3 </w:t>
      </w:r>
      <w:r>
        <w:rPr>
          <w:rFonts w:hint="default"/>
          <w:lang w:val="en-US"/>
        </w:rPr>
        <w:t>Master Screens</w:t>
      </w:r>
      <w:r>
        <w:tab/>
      </w:r>
      <w:r>
        <w:fldChar w:fldCharType="begin"/>
      </w:r>
      <w:r>
        <w:instrText xml:space="preserve"> PAGEREF _Toc23103 \h </w:instrText>
      </w:r>
      <w:r>
        <w:fldChar w:fldCharType="separate"/>
      </w:r>
      <w:r>
        <w:t>18</w:t>
      </w:r>
      <w:r>
        <w:fldChar w:fldCharType="end"/>
      </w:r>
      <w:r>
        <w:fldChar w:fldCharType="end"/>
      </w:r>
    </w:p>
    <w:p>
      <w:pPr>
        <w:pStyle w:val="25"/>
        <w:tabs>
          <w:tab w:val="right" w:leader="dot" w:pos="9894"/>
        </w:tabs>
      </w:pPr>
      <w:r>
        <w:fldChar w:fldCharType="begin"/>
      </w:r>
      <w:r>
        <w:instrText xml:space="preserve"> HYPERLINK \l _Toc31564 </w:instrText>
      </w:r>
      <w:r>
        <w:fldChar w:fldCharType="separate"/>
      </w:r>
      <w:r>
        <w:rPr>
          <w:rFonts w:hint="default"/>
          <w:lang w:val="en-US" w:eastAsia="zh-CN"/>
        </w:rPr>
        <w:t>3.1 Employment Type</w:t>
      </w:r>
      <w:r>
        <w:tab/>
      </w:r>
      <w:r>
        <w:fldChar w:fldCharType="begin"/>
      </w:r>
      <w:r>
        <w:instrText xml:space="preserve"> PAGEREF _Toc31564 \h </w:instrText>
      </w:r>
      <w:r>
        <w:fldChar w:fldCharType="separate"/>
      </w:r>
      <w:r>
        <w:t>18</w:t>
      </w:r>
      <w:r>
        <w:fldChar w:fldCharType="end"/>
      </w:r>
      <w:r>
        <w:fldChar w:fldCharType="end"/>
      </w:r>
    </w:p>
    <w:p>
      <w:pPr>
        <w:pStyle w:val="25"/>
        <w:tabs>
          <w:tab w:val="right" w:leader="dot" w:pos="9894"/>
        </w:tabs>
      </w:pPr>
      <w:r>
        <w:fldChar w:fldCharType="begin"/>
      </w:r>
      <w:r>
        <w:instrText xml:space="preserve"> HYPERLINK \l _Toc30669 </w:instrText>
      </w:r>
      <w:r>
        <w:fldChar w:fldCharType="separate"/>
      </w:r>
      <w:r>
        <w:rPr>
          <w:rFonts w:hint="default"/>
          <w:lang w:val="en-US" w:eastAsia="zh-CN"/>
        </w:rPr>
        <w:t>3.2 Campus Location</w:t>
      </w:r>
      <w:r>
        <w:tab/>
      </w:r>
      <w:r>
        <w:fldChar w:fldCharType="begin"/>
      </w:r>
      <w:r>
        <w:instrText xml:space="preserve"> PAGEREF _Toc30669 \h </w:instrText>
      </w:r>
      <w:r>
        <w:fldChar w:fldCharType="separate"/>
      </w:r>
      <w:r>
        <w:t>19</w:t>
      </w:r>
      <w:r>
        <w:fldChar w:fldCharType="end"/>
      </w:r>
      <w:r>
        <w:fldChar w:fldCharType="end"/>
      </w:r>
    </w:p>
    <w:p>
      <w:pPr>
        <w:pStyle w:val="25"/>
        <w:tabs>
          <w:tab w:val="right" w:leader="dot" w:pos="9894"/>
        </w:tabs>
      </w:pPr>
      <w:r>
        <w:fldChar w:fldCharType="begin"/>
      </w:r>
      <w:r>
        <w:instrText xml:space="preserve"> HYPERLINK \l _Toc10880 </w:instrText>
      </w:r>
      <w:r>
        <w:fldChar w:fldCharType="separate"/>
      </w:r>
      <w:r>
        <w:rPr>
          <w:rFonts w:hint="default"/>
          <w:lang w:val="en-US" w:eastAsia="zh-CN"/>
        </w:rPr>
        <w:t>3.3 Department</w:t>
      </w:r>
      <w:r>
        <w:tab/>
      </w:r>
      <w:r>
        <w:fldChar w:fldCharType="begin"/>
      </w:r>
      <w:r>
        <w:instrText xml:space="preserve"> PAGEREF _Toc10880 \h </w:instrText>
      </w:r>
      <w:r>
        <w:fldChar w:fldCharType="separate"/>
      </w:r>
      <w:r>
        <w:t>20</w:t>
      </w:r>
      <w:r>
        <w:fldChar w:fldCharType="end"/>
      </w:r>
      <w:r>
        <w:fldChar w:fldCharType="end"/>
      </w:r>
    </w:p>
    <w:p>
      <w:pPr>
        <w:pStyle w:val="25"/>
        <w:tabs>
          <w:tab w:val="right" w:leader="dot" w:pos="9894"/>
        </w:tabs>
      </w:pPr>
      <w:r>
        <w:fldChar w:fldCharType="begin"/>
      </w:r>
      <w:r>
        <w:instrText xml:space="preserve"> HYPERLINK \l _Toc1071 </w:instrText>
      </w:r>
      <w:r>
        <w:fldChar w:fldCharType="separate"/>
      </w:r>
      <w:r>
        <w:rPr>
          <w:rFonts w:hint="default"/>
          <w:lang w:val="en-US" w:eastAsia="zh-CN"/>
        </w:rPr>
        <w:t>3.4 Designation</w:t>
      </w:r>
      <w:r>
        <w:tab/>
      </w:r>
      <w:r>
        <w:fldChar w:fldCharType="begin"/>
      </w:r>
      <w:r>
        <w:instrText xml:space="preserve"> PAGEREF _Toc1071 \h </w:instrText>
      </w:r>
      <w:r>
        <w:fldChar w:fldCharType="separate"/>
      </w:r>
      <w:r>
        <w:t>23</w:t>
      </w:r>
      <w:r>
        <w:fldChar w:fldCharType="end"/>
      </w:r>
      <w:r>
        <w:fldChar w:fldCharType="end"/>
      </w:r>
    </w:p>
    <w:p>
      <w:pPr>
        <w:pStyle w:val="25"/>
        <w:tabs>
          <w:tab w:val="right" w:leader="dot" w:pos="9894"/>
        </w:tabs>
      </w:pPr>
      <w:r>
        <w:fldChar w:fldCharType="begin"/>
      </w:r>
      <w:r>
        <w:instrText xml:space="preserve"> HYPERLINK \l _Toc8825 </w:instrText>
      </w:r>
      <w:r>
        <w:fldChar w:fldCharType="separate"/>
      </w:r>
      <w:r>
        <w:rPr>
          <w:rFonts w:hint="default"/>
          <w:lang w:val="en-US" w:eastAsia="zh-CN"/>
        </w:rPr>
        <w:t>3.5 Employee Grade</w:t>
      </w:r>
      <w:r>
        <w:tab/>
      </w:r>
      <w:r>
        <w:fldChar w:fldCharType="begin"/>
      </w:r>
      <w:r>
        <w:instrText xml:space="preserve"> PAGEREF _Toc8825 \h </w:instrText>
      </w:r>
      <w:r>
        <w:fldChar w:fldCharType="separate"/>
      </w:r>
      <w:r>
        <w:t>24</w:t>
      </w:r>
      <w:r>
        <w:fldChar w:fldCharType="end"/>
      </w:r>
      <w:r>
        <w:fldChar w:fldCharType="end"/>
      </w:r>
    </w:p>
    <w:p>
      <w:pPr>
        <w:pStyle w:val="25"/>
        <w:tabs>
          <w:tab w:val="right" w:leader="dot" w:pos="9894"/>
        </w:tabs>
      </w:pPr>
      <w:r>
        <w:fldChar w:fldCharType="begin"/>
      </w:r>
      <w:r>
        <w:instrText xml:space="preserve"> HYPERLINK \l _Toc904 </w:instrText>
      </w:r>
      <w:r>
        <w:fldChar w:fldCharType="separate"/>
      </w:r>
      <w:r>
        <w:rPr>
          <w:rFonts w:hint="default"/>
          <w:lang w:val="en-US" w:eastAsia="zh-CN"/>
        </w:rPr>
        <w:t>3.6 Employee Group</w:t>
      </w:r>
      <w:r>
        <w:tab/>
      </w:r>
      <w:r>
        <w:fldChar w:fldCharType="begin"/>
      </w:r>
      <w:r>
        <w:instrText xml:space="preserve"> PAGEREF _Toc904 \h </w:instrText>
      </w:r>
      <w:r>
        <w:fldChar w:fldCharType="separate"/>
      </w:r>
      <w:r>
        <w:t>25</w:t>
      </w:r>
      <w:r>
        <w:fldChar w:fldCharType="end"/>
      </w:r>
      <w:r>
        <w:fldChar w:fldCharType="end"/>
      </w:r>
    </w:p>
    <w:p>
      <w:pPr>
        <w:pStyle w:val="25"/>
        <w:tabs>
          <w:tab w:val="right" w:leader="dot" w:pos="9894"/>
        </w:tabs>
      </w:pPr>
      <w:r>
        <w:fldChar w:fldCharType="begin"/>
      </w:r>
      <w:r>
        <w:instrText xml:space="preserve"> HYPERLINK \l _Toc12999 </w:instrText>
      </w:r>
      <w:r>
        <w:fldChar w:fldCharType="separate"/>
      </w:r>
      <w:r>
        <w:rPr>
          <w:rFonts w:hint="default"/>
          <w:lang w:val="en-US" w:eastAsia="zh-CN"/>
        </w:rPr>
        <w:t>3.7 Holiday List</w:t>
      </w:r>
      <w:r>
        <w:tab/>
      </w:r>
      <w:r>
        <w:fldChar w:fldCharType="begin"/>
      </w:r>
      <w:r>
        <w:instrText xml:space="preserve"> PAGEREF _Toc12999 \h </w:instrText>
      </w:r>
      <w:r>
        <w:fldChar w:fldCharType="separate"/>
      </w:r>
      <w:r>
        <w:t>27</w:t>
      </w:r>
      <w:r>
        <w:fldChar w:fldCharType="end"/>
      </w:r>
      <w:r>
        <w:fldChar w:fldCharType="end"/>
      </w:r>
    </w:p>
    <w:p>
      <w:pPr>
        <w:pStyle w:val="24"/>
        <w:tabs>
          <w:tab w:val="right" w:leader="dot" w:pos="9894"/>
        </w:tabs>
      </w:pPr>
      <w:r>
        <w:fldChar w:fldCharType="begin"/>
      </w:r>
      <w:r>
        <w:instrText xml:space="preserve"> HYPERLINK \l _Toc23348 </w:instrText>
      </w:r>
      <w:r>
        <w:fldChar w:fldCharType="separate"/>
      </w:r>
      <w:r>
        <w:rPr>
          <w:rFonts w:hint="default"/>
          <w:bCs/>
        </w:rPr>
        <w:t xml:space="preserve">4 </w:t>
      </w:r>
      <w:r>
        <w:rPr>
          <w:rFonts w:hint="default"/>
          <w:lang w:val="en-US"/>
        </w:rPr>
        <w:t>Recruitment</w:t>
      </w:r>
      <w:r>
        <w:tab/>
      </w:r>
      <w:r>
        <w:fldChar w:fldCharType="begin"/>
      </w:r>
      <w:r>
        <w:instrText xml:space="preserve"> PAGEREF _Toc23348 \h </w:instrText>
      </w:r>
      <w:r>
        <w:fldChar w:fldCharType="separate"/>
      </w:r>
      <w:r>
        <w:t>30</w:t>
      </w:r>
      <w:r>
        <w:fldChar w:fldCharType="end"/>
      </w:r>
      <w:r>
        <w:fldChar w:fldCharType="end"/>
      </w:r>
    </w:p>
    <w:p>
      <w:pPr>
        <w:pStyle w:val="25"/>
        <w:tabs>
          <w:tab w:val="right" w:leader="dot" w:pos="9894"/>
        </w:tabs>
      </w:pPr>
      <w:r>
        <w:fldChar w:fldCharType="begin"/>
      </w:r>
      <w:r>
        <w:instrText xml:space="preserve"> HYPERLINK \l _Toc30496 </w:instrText>
      </w:r>
      <w:r>
        <w:fldChar w:fldCharType="separate"/>
      </w:r>
      <w:r>
        <w:rPr>
          <w:rFonts w:hint="default"/>
        </w:rPr>
        <w:t xml:space="preserve">4.1 </w:t>
      </w:r>
      <w:r>
        <w:rPr>
          <w:rFonts w:hint="default"/>
          <w:lang w:val="en-US"/>
        </w:rPr>
        <w:t>Recruitment Exam Center</w:t>
      </w:r>
      <w:r>
        <w:tab/>
      </w:r>
      <w:r>
        <w:fldChar w:fldCharType="begin"/>
      </w:r>
      <w:r>
        <w:instrText xml:space="preserve"> PAGEREF _Toc30496 \h </w:instrText>
      </w:r>
      <w:r>
        <w:fldChar w:fldCharType="separate"/>
      </w:r>
      <w:r>
        <w:t>30</w:t>
      </w:r>
      <w:r>
        <w:fldChar w:fldCharType="end"/>
      </w:r>
      <w:r>
        <w:fldChar w:fldCharType="end"/>
      </w:r>
    </w:p>
    <w:p>
      <w:pPr>
        <w:pStyle w:val="25"/>
        <w:tabs>
          <w:tab w:val="right" w:leader="dot" w:pos="9894"/>
        </w:tabs>
      </w:pPr>
      <w:r>
        <w:fldChar w:fldCharType="begin"/>
      </w:r>
      <w:r>
        <w:instrText xml:space="preserve"> HYPERLINK \l _Toc31926 </w:instrText>
      </w:r>
      <w:r>
        <w:fldChar w:fldCharType="separate"/>
      </w:r>
      <w:r>
        <w:rPr>
          <w:rFonts w:hint="default"/>
        </w:rPr>
        <w:t xml:space="preserve">4.2 </w:t>
      </w:r>
      <w:r>
        <w:rPr>
          <w:rFonts w:hint="default"/>
          <w:lang w:val="en-US"/>
        </w:rPr>
        <w:t>Job Requisition</w:t>
      </w:r>
      <w:r>
        <w:tab/>
      </w:r>
      <w:r>
        <w:fldChar w:fldCharType="begin"/>
      </w:r>
      <w:r>
        <w:instrText xml:space="preserve"> PAGEREF _Toc31926 \h </w:instrText>
      </w:r>
      <w:r>
        <w:fldChar w:fldCharType="separate"/>
      </w:r>
      <w:r>
        <w:t>32</w:t>
      </w:r>
      <w:r>
        <w:fldChar w:fldCharType="end"/>
      </w:r>
      <w:r>
        <w:fldChar w:fldCharType="end"/>
      </w:r>
    </w:p>
    <w:p>
      <w:pPr>
        <w:pStyle w:val="25"/>
        <w:tabs>
          <w:tab w:val="right" w:leader="dot" w:pos="9894"/>
        </w:tabs>
      </w:pPr>
      <w:r>
        <w:fldChar w:fldCharType="begin"/>
      </w:r>
      <w:r>
        <w:instrText xml:space="preserve"> HYPERLINK \l _Toc21778 </w:instrText>
      </w:r>
      <w:r>
        <w:fldChar w:fldCharType="separate"/>
      </w:r>
      <w:r>
        <w:rPr>
          <w:rFonts w:hint="default"/>
        </w:rPr>
        <w:t xml:space="preserve">4.3 </w:t>
      </w:r>
      <w:r>
        <w:t>S</w:t>
      </w:r>
      <w:r>
        <w:rPr>
          <w:rFonts w:hint="default"/>
          <w:lang w:val="en-US"/>
        </w:rPr>
        <w:t>taffing Plan</w:t>
      </w:r>
      <w:r>
        <w:tab/>
      </w:r>
      <w:r>
        <w:fldChar w:fldCharType="begin"/>
      </w:r>
      <w:r>
        <w:instrText xml:space="preserve"> PAGEREF _Toc21778 \h </w:instrText>
      </w:r>
      <w:r>
        <w:fldChar w:fldCharType="separate"/>
      </w:r>
      <w:r>
        <w:t>34</w:t>
      </w:r>
      <w:r>
        <w:fldChar w:fldCharType="end"/>
      </w:r>
      <w:r>
        <w:fldChar w:fldCharType="end"/>
      </w:r>
    </w:p>
    <w:p>
      <w:pPr>
        <w:pStyle w:val="25"/>
        <w:tabs>
          <w:tab w:val="right" w:leader="dot" w:pos="9894"/>
        </w:tabs>
      </w:pPr>
      <w:r>
        <w:fldChar w:fldCharType="begin"/>
      </w:r>
      <w:r>
        <w:instrText xml:space="preserve"> HYPERLINK \l _Toc28948 </w:instrText>
      </w:r>
      <w:r>
        <w:fldChar w:fldCharType="separate"/>
      </w:r>
      <w:r>
        <w:rPr>
          <w:rFonts w:hint="default"/>
        </w:rPr>
        <w:t xml:space="preserve">4.4 </w:t>
      </w:r>
      <w:r>
        <w:rPr>
          <w:rFonts w:hint="default"/>
          <w:lang w:val="en-US"/>
        </w:rPr>
        <w:t>Job Opening</w:t>
      </w:r>
      <w:r>
        <w:tab/>
      </w:r>
      <w:r>
        <w:fldChar w:fldCharType="begin"/>
      </w:r>
      <w:r>
        <w:instrText xml:space="preserve"> PAGEREF _Toc28948 \h </w:instrText>
      </w:r>
      <w:r>
        <w:fldChar w:fldCharType="separate"/>
      </w:r>
      <w:r>
        <w:t>36</w:t>
      </w:r>
      <w:r>
        <w:fldChar w:fldCharType="end"/>
      </w:r>
      <w:r>
        <w:fldChar w:fldCharType="end"/>
      </w:r>
    </w:p>
    <w:p>
      <w:pPr>
        <w:pStyle w:val="25"/>
        <w:tabs>
          <w:tab w:val="right" w:leader="dot" w:pos="9894"/>
        </w:tabs>
      </w:pPr>
      <w:r>
        <w:fldChar w:fldCharType="begin"/>
      </w:r>
      <w:r>
        <w:instrText xml:space="preserve"> HYPERLINK \l _Toc19575 </w:instrText>
      </w:r>
      <w:r>
        <w:fldChar w:fldCharType="separate"/>
      </w:r>
      <w:r>
        <w:rPr>
          <w:rFonts w:hint="default"/>
        </w:rPr>
        <w:t xml:space="preserve">4.5 </w:t>
      </w:r>
      <w:r>
        <w:rPr>
          <w:rFonts w:hint="default"/>
          <w:lang w:val="en-US"/>
        </w:rPr>
        <w:t>Job Applicant</w:t>
      </w:r>
      <w:r>
        <w:tab/>
      </w:r>
      <w:r>
        <w:fldChar w:fldCharType="begin"/>
      </w:r>
      <w:r>
        <w:instrText xml:space="preserve"> PAGEREF _Toc19575 \h </w:instrText>
      </w:r>
      <w:r>
        <w:fldChar w:fldCharType="separate"/>
      </w:r>
      <w:r>
        <w:t>38</w:t>
      </w:r>
      <w:r>
        <w:fldChar w:fldCharType="end"/>
      </w:r>
      <w:r>
        <w:fldChar w:fldCharType="end"/>
      </w:r>
    </w:p>
    <w:p>
      <w:pPr>
        <w:pStyle w:val="25"/>
        <w:tabs>
          <w:tab w:val="right" w:leader="dot" w:pos="9894"/>
        </w:tabs>
      </w:pPr>
      <w:r>
        <w:fldChar w:fldCharType="begin"/>
      </w:r>
      <w:r>
        <w:instrText xml:space="preserve"> HYPERLINK \l _Toc4103 </w:instrText>
      </w:r>
      <w:r>
        <w:fldChar w:fldCharType="separate"/>
      </w:r>
      <w:r>
        <w:rPr>
          <w:rFonts w:hint="default"/>
        </w:rPr>
        <w:t xml:space="preserve">4.6 </w:t>
      </w:r>
      <w:r>
        <w:rPr>
          <w:rFonts w:hint="default"/>
          <w:lang w:val="en-US"/>
        </w:rPr>
        <w:t>Recruitment Exam Declaration</w:t>
      </w:r>
      <w:r>
        <w:tab/>
      </w:r>
      <w:r>
        <w:fldChar w:fldCharType="begin"/>
      </w:r>
      <w:r>
        <w:instrText xml:space="preserve"> PAGEREF _Toc4103 \h </w:instrText>
      </w:r>
      <w:r>
        <w:fldChar w:fldCharType="separate"/>
      </w:r>
      <w:r>
        <w:t>39</w:t>
      </w:r>
      <w:r>
        <w:fldChar w:fldCharType="end"/>
      </w:r>
      <w:r>
        <w:fldChar w:fldCharType="end"/>
      </w:r>
    </w:p>
    <w:p>
      <w:pPr>
        <w:pStyle w:val="25"/>
        <w:tabs>
          <w:tab w:val="right" w:leader="dot" w:pos="9894"/>
        </w:tabs>
      </w:pPr>
      <w:r>
        <w:fldChar w:fldCharType="begin"/>
      </w:r>
      <w:r>
        <w:instrText xml:space="preserve"> HYPERLINK \l _Toc22626 </w:instrText>
      </w:r>
      <w:r>
        <w:fldChar w:fldCharType="separate"/>
      </w:r>
      <w:r>
        <w:rPr>
          <w:rFonts w:hint="default"/>
        </w:rPr>
        <w:t xml:space="preserve">4.7 </w:t>
      </w:r>
      <w:r>
        <w:rPr>
          <w:rFonts w:hint="default"/>
          <w:lang w:val="en-US"/>
        </w:rPr>
        <w:t>Recruitment Admit Card Generation Tool</w:t>
      </w:r>
      <w:r>
        <w:tab/>
      </w:r>
      <w:r>
        <w:fldChar w:fldCharType="begin"/>
      </w:r>
      <w:r>
        <w:instrText xml:space="preserve"> PAGEREF _Toc22626 \h </w:instrText>
      </w:r>
      <w:r>
        <w:fldChar w:fldCharType="separate"/>
      </w:r>
      <w:r>
        <w:t>41</w:t>
      </w:r>
      <w:r>
        <w:fldChar w:fldCharType="end"/>
      </w:r>
      <w:r>
        <w:fldChar w:fldCharType="end"/>
      </w:r>
    </w:p>
    <w:p>
      <w:pPr>
        <w:pStyle w:val="25"/>
        <w:tabs>
          <w:tab w:val="right" w:leader="dot" w:pos="9894"/>
        </w:tabs>
      </w:pPr>
      <w:r>
        <w:fldChar w:fldCharType="begin"/>
      </w:r>
      <w:r>
        <w:instrText xml:space="preserve"> HYPERLINK \l _Toc18850 </w:instrText>
      </w:r>
      <w:r>
        <w:fldChar w:fldCharType="separate"/>
      </w:r>
      <w:r>
        <w:rPr>
          <w:rFonts w:hint="default"/>
          <w:lang w:val="en-US"/>
        </w:rPr>
        <w:t>4.8 Recruitment Admit Card Generation</w:t>
      </w:r>
      <w:r>
        <w:tab/>
      </w:r>
      <w:r>
        <w:fldChar w:fldCharType="begin"/>
      </w:r>
      <w:r>
        <w:instrText xml:space="preserve"> PAGEREF _Toc18850 \h </w:instrText>
      </w:r>
      <w:r>
        <w:fldChar w:fldCharType="separate"/>
      </w:r>
      <w:r>
        <w:t>43</w:t>
      </w:r>
      <w:r>
        <w:fldChar w:fldCharType="end"/>
      </w:r>
      <w:r>
        <w:fldChar w:fldCharType="end"/>
      </w:r>
    </w:p>
    <w:p>
      <w:pPr>
        <w:pStyle w:val="25"/>
        <w:tabs>
          <w:tab w:val="right" w:leader="dot" w:pos="9894"/>
        </w:tabs>
      </w:pPr>
      <w:r>
        <w:fldChar w:fldCharType="begin"/>
      </w:r>
      <w:r>
        <w:instrText xml:space="preserve"> HYPERLINK \l _Toc19613 </w:instrText>
      </w:r>
      <w:r>
        <w:fldChar w:fldCharType="separate"/>
      </w:r>
      <w:r>
        <w:rPr>
          <w:rFonts w:hint="default"/>
          <w:lang w:val="en-US"/>
        </w:rPr>
        <w:t>4.9 Recruitment Exam Result Declaration Tool</w:t>
      </w:r>
      <w:r>
        <w:tab/>
      </w:r>
      <w:r>
        <w:fldChar w:fldCharType="begin"/>
      </w:r>
      <w:r>
        <w:instrText xml:space="preserve"> PAGEREF _Toc19613 \h </w:instrText>
      </w:r>
      <w:r>
        <w:fldChar w:fldCharType="separate"/>
      </w:r>
      <w:r>
        <w:t>45</w:t>
      </w:r>
      <w:r>
        <w:fldChar w:fldCharType="end"/>
      </w:r>
      <w:r>
        <w:fldChar w:fldCharType="end"/>
      </w:r>
    </w:p>
    <w:p>
      <w:pPr>
        <w:pStyle w:val="25"/>
        <w:tabs>
          <w:tab w:val="right" w:leader="dot" w:pos="9894"/>
        </w:tabs>
      </w:pPr>
      <w:r>
        <w:fldChar w:fldCharType="begin"/>
      </w:r>
      <w:r>
        <w:instrText xml:space="preserve"> HYPERLINK \l _Toc24172 </w:instrText>
      </w:r>
      <w:r>
        <w:fldChar w:fldCharType="separate"/>
      </w:r>
      <w:r>
        <w:rPr>
          <w:rFonts w:hint="default"/>
          <w:lang w:val="en-US"/>
        </w:rPr>
        <w:t>4.10 Recruitment Exam Result Declaration</w:t>
      </w:r>
      <w:r>
        <w:tab/>
      </w:r>
      <w:r>
        <w:fldChar w:fldCharType="begin"/>
      </w:r>
      <w:r>
        <w:instrText xml:space="preserve"> PAGEREF _Toc24172 \h </w:instrText>
      </w:r>
      <w:r>
        <w:fldChar w:fldCharType="separate"/>
      </w:r>
      <w:r>
        <w:t>47</w:t>
      </w:r>
      <w:r>
        <w:fldChar w:fldCharType="end"/>
      </w:r>
      <w:r>
        <w:fldChar w:fldCharType="end"/>
      </w:r>
    </w:p>
    <w:p>
      <w:pPr>
        <w:pStyle w:val="25"/>
        <w:tabs>
          <w:tab w:val="right" w:leader="dot" w:pos="9894"/>
        </w:tabs>
      </w:pPr>
      <w:r>
        <w:fldChar w:fldCharType="begin"/>
      </w:r>
      <w:r>
        <w:instrText xml:space="preserve"> HYPERLINK \l _Toc15345 </w:instrText>
      </w:r>
      <w:r>
        <w:fldChar w:fldCharType="separate"/>
      </w:r>
      <w:r>
        <w:rPr>
          <w:rFonts w:hint="default"/>
        </w:rPr>
        <w:t xml:space="preserve">4.11 </w:t>
      </w:r>
      <w:r>
        <w:rPr>
          <w:rFonts w:hint="default"/>
          <w:lang w:val="en-US"/>
        </w:rPr>
        <w:t>Job Offer</w:t>
      </w:r>
      <w:r>
        <w:tab/>
      </w:r>
      <w:r>
        <w:fldChar w:fldCharType="begin"/>
      </w:r>
      <w:r>
        <w:instrText xml:space="preserve"> PAGEREF _Toc15345 \h </w:instrText>
      </w:r>
      <w:r>
        <w:fldChar w:fldCharType="separate"/>
      </w:r>
      <w:r>
        <w:t>48</w:t>
      </w:r>
      <w:r>
        <w:fldChar w:fldCharType="end"/>
      </w:r>
      <w:r>
        <w:fldChar w:fldCharType="end"/>
      </w:r>
    </w:p>
    <w:p>
      <w:pPr>
        <w:pStyle w:val="25"/>
        <w:tabs>
          <w:tab w:val="right" w:leader="dot" w:pos="9894"/>
        </w:tabs>
      </w:pPr>
      <w:r>
        <w:fldChar w:fldCharType="begin"/>
      </w:r>
      <w:r>
        <w:instrText xml:space="preserve"> HYPERLINK \l _Toc247 </w:instrText>
      </w:r>
      <w:r>
        <w:fldChar w:fldCharType="separate"/>
      </w:r>
      <w:r>
        <w:rPr>
          <w:rFonts w:hint="default"/>
        </w:rPr>
        <w:t xml:space="preserve">4.12 </w:t>
      </w:r>
      <w:r>
        <w:rPr>
          <w:rFonts w:hint="default"/>
          <w:lang w:val="en-US"/>
        </w:rPr>
        <w:t>Appointment Letter Template</w:t>
      </w:r>
      <w:r>
        <w:tab/>
      </w:r>
      <w:r>
        <w:fldChar w:fldCharType="begin"/>
      </w:r>
      <w:r>
        <w:instrText xml:space="preserve"> PAGEREF _Toc247 \h </w:instrText>
      </w:r>
      <w:r>
        <w:fldChar w:fldCharType="separate"/>
      </w:r>
      <w:r>
        <w:t>50</w:t>
      </w:r>
      <w:r>
        <w:fldChar w:fldCharType="end"/>
      </w:r>
      <w:r>
        <w:fldChar w:fldCharType="end"/>
      </w:r>
    </w:p>
    <w:p>
      <w:pPr>
        <w:pStyle w:val="25"/>
        <w:tabs>
          <w:tab w:val="right" w:leader="dot" w:pos="9894"/>
        </w:tabs>
      </w:pPr>
      <w:r>
        <w:fldChar w:fldCharType="begin"/>
      </w:r>
      <w:r>
        <w:instrText xml:space="preserve"> HYPERLINK \l _Toc5583 </w:instrText>
      </w:r>
      <w:r>
        <w:fldChar w:fldCharType="separate"/>
      </w:r>
      <w:r>
        <w:rPr>
          <w:rFonts w:hint="default"/>
          <w:lang w:val="en-US"/>
        </w:rPr>
        <w:t>4.13 Appointment Letter</w:t>
      </w:r>
      <w:r>
        <w:tab/>
      </w:r>
      <w:r>
        <w:fldChar w:fldCharType="begin"/>
      </w:r>
      <w:r>
        <w:instrText xml:space="preserve"> PAGEREF _Toc5583 \h </w:instrText>
      </w:r>
      <w:r>
        <w:fldChar w:fldCharType="separate"/>
      </w:r>
      <w:r>
        <w:t>52</w:t>
      </w:r>
      <w:r>
        <w:fldChar w:fldCharType="end"/>
      </w:r>
      <w:r>
        <w:fldChar w:fldCharType="end"/>
      </w:r>
    </w:p>
    <w:p>
      <w:pPr>
        <w:pStyle w:val="24"/>
        <w:tabs>
          <w:tab w:val="right" w:leader="dot" w:pos="9894"/>
        </w:tabs>
      </w:pPr>
      <w:r>
        <w:fldChar w:fldCharType="begin"/>
      </w:r>
      <w:r>
        <w:instrText xml:space="preserve"> HYPERLINK \l _Toc30075 </w:instrText>
      </w:r>
      <w:r>
        <w:fldChar w:fldCharType="separate"/>
      </w:r>
      <w:r>
        <w:rPr>
          <w:rFonts w:hint="default"/>
          <w:bCs/>
        </w:rPr>
        <w:t xml:space="preserve">5 </w:t>
      </w:r>
      <w:r>
        <w:rPr>
          <w:rFonts w:hint="default"/>
          <w:lang w:val="en-US"/>
        </w:rPr>
        <w:t>Employee Life Cycle</w:t>
      </w:r>
      <w:r>
        <w:tab/>
      </w:r>
      <w:r>
        <w:fldChar w:fldCharType="begin"/>
      </w:r>
      <w:r>
        <w:instrText xml:space="preserve"> PAGEREF _Toc30075 \h </w:instrText>
      </w:r>
      <w:r>
        <w:fldChar w:fldCharType="separate"/>
      </w:r>
      <w:r>
        <w:t>53</w:t>
      </w:r>
      <w:r>
        <w:fldChar w:fldCharType="end"/>
      </w:r>
      <w:r>
        <w:fldChar w:fldCharType="end"/>
      </w:r>
    </w:p>
    <w:p>
      <w:pPr>
        <w:pStyle w:val="25"/>
        <w:tabs>
          <w:tab w:val="right" w:leader="dot" w:pos="9894"/>
        </w:tabs>
      </w:pPr>
      <w:r>
        <w:fldChar w:fldCharType="begin"/>
      </w:r>
      <w:r>
        <w:instrText xml:space="preserve"> HYPERLINK \l _Toc24078 </w:instrText>
      </w:r>
      <w:r>
        <w:fldChar w:fldCharType="separate"/>
      </w:r>
      <w:r>
        <w:rPr>
          <w:rFonts w:hint="default"/>
        </w:rPr>
        <w:t xml:space="preserve">5.1 </w:t>
      </w:r>
      <w:r>
        <w:rPr>
          <w:rFonts w:hint="default"/>
          <w:lang w:val="en-US"/>
        </w:rPr>
        <w:t>Employee</w:t>
      </w:r>
      <w:r>
        <w:tab/>
      </w:r>
      <w:r>
        <w:fldChar w:fldCharType="begin"/>
      </w:r>
      <w:r>
        <w:instrText xml:space="preserve"> PAGEREF _Toc24078 \h </w:instrText>
      </w:r>
      <w:r>
        <w:fldChar w:fldCharType="separate"/>
      </w:r>
      <w:r>
        <w:t>53</w:t>
      </w:r>
      <w:r>
        <w:fldChar w:fldCharType="end"/>
      </w:r>
      <w:r>
        <w:fldChar w:fldCharType="end"/>
      </w:r>
    </w:p>
    <w:p>
      <w:pPr>
        <w:pStyle w:val="25"/>
        <w:tabs>
          <w:tab w:val="right" w:leader="dot" w:pos="9894"/>
        </w:tabs>
      </w:pPr>
      <w:r>
        <w:fldChar w:fldCharType="begin"/>
      </w:r>
      <w:r>
        <w:instrText xml:space="preserve"> HYPERLINK \l _Toc9984 </w:instrText>
      </w:r>
      <w:r>
        <w:fldChar w:fldCharType="separate"/>
      </w:r>
      <w:r>
        <w:rPr>
          <w:rFonts w:hint="default"/>
        </w:rPr>
        <w:t xml:space="preserve">5.2 </w:t>
      </w:r>
      <w:r>
        <w:rPr>
          <w:rFonts w:hint="default"/>
          <w:lang w:val="en-US"/>
        </w:rPr>
        <w:t>Employee Profile Updation</w:t>
      </w:r>
      <w:r>
        <w:tab/>
      </w:r>
      <w:r>
        <w:fldChar w:fldCharType="begin"/>
      </w:r>
      <w:r>
        <w:instrText xml:space="preserve"> PAGEREF _Toc9984 \h </w:instrText>
      </w:r>
      <w:r>
        <w:fldChar w:fldCharType="separate"/>
      </w:r>
      <w:r>
        <w:t>56</w:t>
      </w:r>
      <w:r>
        <w:fldChar w:fldCharType="end"/>
      </w:r>
      <w:r>
        <w:fldChar w:fldCharType="end"/>
      </w:r>
    </w:p>
    <w:p>
      <w:pPr>
        <w:pStyle w:val="25"/>
        <w:tabs>
          <w:tab w:val="right" w:leader="dot" w:pos="9894"/>
        </w:tabs>
      </w:pPr>
      <w:r>
        <w:fldChar w:fldCharType="begin"/>
      </w:r>
      <w:r>
        <w:instrText xml:space="preserve"> HYPERLINK \l _Toc14302 </w:instrText>
      </w:r>
      <w:r>
        <w:fldChar w:fldCharType="separate"/>
      </w:r>
      <w:r>
        <w:rPr>
          <w:rFonts w:hint="default"/>
        </w:rPr>
        <w:t xml:space="preserve">5.3 </w:t>
      </w:r>
      <w:r>
        <w:rPr>
          <w:rFonts w:hint="default"/>
          <w:lang w:val="en-US"/>
        </w:rPr>
        <w:t>Employee On-boarding Template</w:t>
      </w:r>
      <w:r>
        <w:tab/>
      </w:r>
      <w:r>
        <w:fldChar w:fldCharType="begin"/>
      </w:r>
      <w:r>
        <w:instrText xml:space="preserve"> PAGEREF _Toc14302 \h </w:instrText>
      </w:r>
      <w:r>
        <w:fldChar w:fldCharType="separate"/>
      </w:r>
      <w:r>
        <w:t>58</w:t>
      </w:r>
      <w:r>
        <w:fldChar w:fldCharType="end"/>
      </w:r>
      <w:r>
        <w:fldChar w:fldCharType="end"/>
      </w:r>
    </w:p>
    <w:p>
      <w:pPr>
        <w:pStyle w:val="25"/>
        <w:tabs>
          <w:tab w:val="right" w:leader="dot" w:pos="9894"/>
        </w:tabs>
      </w:pPr>
      <w:r>
        <w:fldChar w:fldCharType="begin"/>
      </w:r>
      <w:r>
        <w:instrText xml:space="preserve"> HYPERLINK \l _Toc10006 </w:instrText>
      </w:r>
      <w:r>
        <w:fldChar w:fldCharType="separate"/>
      </w:r>
      <w:r>
        <w:rPr>
          <w:rFonts w:hint="default"/>
          <w:lang w:val="en-US"/>
        </w:rPr>
        <w:t>5.4 Employee On-boarding</w:t>
      </w:r>
      <w:r>
        <w:tab/>
      </w:r>
      <w:r>
        <w:fldChar w:fldCharType="begin"/>
      </w:r>
      <w:r>
        <w:instrText xml:space="preserve"> PAGEREF _Toc10006 \h </w:instrText>
      </w:r>
      <w:r>
        <w:fldChar w:fldCharType="separate"/>
      </w:r>
      <w:r>
        <w:t>60</w:t>
      </w:r>
      <w:r>
        <w:fldChar w:fldCharType="end"/>
      </w:r>
      <w:r>
        <w:fldChar w:fldCharType="end"/>
      </w:r>
    </w:p>
    <w:p>
      <w:pPr>
        <w:pStyle w:val="25"/>
        <w:tabs>
          <w:tab w:val="right" w:leader="dot" w:pos="9894"/>
        </w:tabs>
      </w:pPr>
      <w:r>
        <w:fldChar w:fldCharType="begin"/>
      </w:r>
      <w:r>
        <w:instrText xml:space="preserve"> HYPERLINK \l _Toc1319 </w:instrText>
      </w:r>
      <w:r>
        <w:fldChar w:fldCharType="separate"/>
      </w:r>
      <w:r>
        <w:rPr>
          <w:rFonts w:hint="default"/>
        </w:rPr>
        <w:t xml:space="preserve">5.5 </w:t>
      </w:r>
      <w:r>
        <w:rPr>
          <w:rFonts w:hint="default"/>
          <w:lang w:val="en-US"/>
        </w:rPr>
        <w:t>Employee Resignation</w:t>
      </w:r>
      <w:r>
        <w:tab/>
      </w:r>
      <w:r>
        <w:fldChar w:fldCharType="begin"/>
      </w:r>
      <w:r>
        <w:instrText xml:space="preserve"> PAGEREF _Toc1319 \h </w:instrText>
      </w:r>
      <w:r>
        <w:fldChar w:fldCharType="separate"/>
      </w:r>
      <w:r>
        <w:t>63</w:t>
      </w:r>
      <w:r>
        <w:fldChar w:fldCharType="end"/>
      </w:r>
      <w:r>
        <w:fldChar w:fldCharType="end"/>
      </w:r>
    </w:p>
    <w:p>
      <w:pPr>
        <w:pStyle w:val="25"/>
        <w:tabs>
          <w:tab w:val="right" w:leader="dot" w:pos="9894"/>
        </w:tabs>
      </w:pPr>
      <w:r>
        <w:fldChar w:fldCharType="begin"/>
      </w:r>
      <w:r>
        <w:instrText xml:space="preserve"> HYPERLINK \l _Toc29753 </w:instrText>
      </w:r>
      <w:r>
        <w:fldChar w:fldCharType="separate"/>
      </w:r>
      <w:r>
        <w:rPr>
          <w:rFonts w:hint="default"/>
        </w:rPr>
        <w:t xml:space="preserve">5.6 </w:t>
      </w:r>
      <w:r>
        <w:rPr>
          <w:rFonts w:hint="default"/>
          <w:lang w:val="en-US"/>
        </w:rPr>
        <w:t>Employee Separation Template</w:t>
      </w:r>
      <w:r>
        <w:tab/>
      </w:r>
      <w:r>
        <w:fldChar w:fldCharType="begin"/>
      </w:r>
      <w:r>
        <w:instrText xml:space="preserve"> PAGEREF _Toc29753 \h </w:instrText>
      </w:r>
      <w:r>
        <w:fldChar w:fldCharType="separate"/>
      </w:r>
      <w:r>
        <w:t>66</w:t>
      </w:r>
      <w:r>
        <w:fldChar w:fldCharType="end"/>
      </w:r>
      <w:r>
        <w:fldChar w:fldCharType="end"/>
      </w:r>
    </w:p>
    <w:p>
      <w:pPr>
        <w:pStyle w:val="25"/>
        <w:tabs>
          <w:tab w:val="right" w:leader="dot" w:pos="9894"/>
        </w:tabs>
      </w:pPr>
      <w:r>
        <w:fldChar w:fldCharType="begin"/>
      </w:r>
      <w:r>
        <w:instrText xml:space="preserve"> HYPERLINK \l _Toc9696 </w:instrText>
      </w:r>
      <w:r>
        <w:fldChar w:fldCharType="separate"/>
      </w:r>
      <w:r>
        <w:rPr>
          <w:rFonts w:hint="default"/>
          <w:lang w:val="en-US"/>
        </w:rPr>
        <w:t>5.7 Employee Separation</w:t>
      </w:r>
      <w:r>
        <w:tab/>
      </w:r>
      <w:r>
        <w:fldChar w:fldCharType="begin"/>
      </w:r>
      <w:r>
        <w:instrText xml:space="preserve"> PAGEREF _Toc9696 \h </w:instrText>
      </w:r>
      <w:r>
        <w:fldChar w:fldCharType="separate"/>
      </w:r>
      <w:r>
        <w:t>68</w:t>
      </w:r>
      <w:r>
        <w:fldChar w:fldCharType="end"/>
      </w:r>
      <w:r>
        <w:fldChar w:fldCharType="end"/>
      </w:r>
    </w:p>
    <w:p>
      <w:pPr>
        <w:pStyle w:val="25"/>
        <w:tabs>
          <w:tab w:val="right" w:leader="dot" w:pos="9894"/>
        </w:tabs>
      </w:pPr>
      <w:r>
        <w:fldChar w:fldCharType="begin"/>
      </w:r>
      <w:r>
        <w:instrText xml:space="preserve"> HYPERLINK \l _Toc1095 </w:instrText>
      </w:r>
      <w:r>
        <w:fldChar w:fldCharType="separate"/>
      </w:r>
      <w:r>
        <w:rPr>
          <w:rFonts w:hint="default"/>
        </w:rPr>
        <w:t xml:space="preserve">5.8 </w:t>
      </w:r>
      <w:r>
        <w:rPr>
          <w:rFonts w:hint="default"/>
          <w:lang w:val="en-US"/>
        </w:rPr>
        <w:t>Employee Suggestion</w:t>
      </w:r>
      <w:r>
        <w:tab/>
      </w:r>
      <w:r>
        <w:fldChar w:fldCharType="begin"/>
      </w:r>
      <w:r>
        <w:instrText xml:space="preserve"> PAGEREF _Toc1095 \h </w:instrText>
      </w:r>
      <w:r>
        <w:fldChar w:fldCharType="separate"/>
      </w:r>
      <w:r>
        <w:t>72</w:t>
      </w:r>
      <w:r>
        <w:fldChar w:fldCharType="end"/>
      </w:r>
      <w:r>
        <w:fldChar w:fldCharType="end"/>
      </w:r>
    </w:p>
    <w:p>
      <w:pPr>
        <w:pStyle w:val="25"/>
        <w:tabs>
          <w:tab w:val="right" w:leader="dot" w:pos="9894"/>
        </w:tabs>
      </w:pPr>
      <w:r>
        <w:fldChar w:fldCharType="begin"/>
      </w:r>
      <w:r>
        <w:instrText xml:space="preserve"> HYPERLINK \l _Toc32552 </w:instrText>
      </w:r>
      <w:r>
        <w:fldChar w:fldCharType="separate"/>
      </w:r>
      <w:r>
        <w:rPr>
          <w:rFonts w:hint="default"/>
        </w:rPr>
        <w:t xml:space="preserve">5.9 </w:t>
      </w:r>
      <w:r>
        <w:rPr>
          <w:rFonts w:hint="default"/>
          <w:lang w:val="en-US"/>
        </w:rPr>
        <w:t>Employee Re-engagement</w:t>
      </w:r>
      <w:r>
        <w:tab/>
      </w:r>
      <w:r>
        <w:fldChar w:fldCharType="begin"/>
      </w:r>
      <w:r>
        <w:instrText xml:space="preserve"> PAGEREF _Toc32552 \h </w:instrText>
      </w:r>
      <w:r>
        <w:fldChar w:fldCharType="separate"/>
      </w:r>
      <w:r>
        <w:t>75</w:t>
      </w:r>
      <w:r>
        <w:fldChar w:fldCharType="end"/>
      </w:r>
      <w:r>
        <w:fldChar w:fldCharType="end"/>
      </w:r>
    </w:p>
    <w:p>
      <w:pPr>
        <w:pStyle w:val="25"/>
        <w:tabs>
          <w:tab w:val="right" w:leader="dot" w:pos="9894"/>
        </w:tabs>
      </w:pPr>
      <w:r>
        <w:fldChar w:fldCharType="begin"/>
      </w:r>
      <w:r>
        <w:instrText xml:space="preserve"> HYPERLINK \l _Toc15287 </w:instrText>
      </w:r>
      <w:r>
        <w:fldChar w:fldCharType="separate"/>
      </w:r>
      <w:r>
        <w:rPr>
          <w:rFonts w:hint="default"/>
        </w:rPr>
        <w:t xml:space="preserve">5.10 </w:t>
      </w:r>
      <w:r>
        <w:rPr>
          <w:rFonts w:hint="default"/>
          <w:lang w:val="en-US"/>
        </w:rPr>
        <w:t>Employee Grievance Cell</w:t>
      </w:r>
      <w:r>
        <w:tab/>
      </w:r>
      <w:r>
        <w:fldChar w:fldCharType="begin"/>
      </w:r>
      <w:r>
        <w:instrText xml:space="preserve"> PAGEREF _Toc15287 \h </w:instrText>
      </w:r>
      <w:r>
        <w:fldChar w:fldCharType="separate"/>
      </w:r>
      <w:r>
        <w:t>78</w:t>
      </w:r>
      <w:r>
        <w:fldChar w:fldCharType="end"/>
      </w:r>
      <w:r>
        <w:fldChar w:fldCharType="end"/>
      </w:r>
    </w:p>
    <w:p>
      <w:pPr>
        <w:pStyle w:val="25"/>
        <w:tabs>
          <w:tab w:val="right" w:leader="dot" w:pos="9894"/>
        </w:tabs>
      </w:pPr>
      <w:r>
        <w:fldChar w:fldCharType="begin"/>
      </w:r>
      <w:r>
        <w:instrText xml:space="preserve"> HYPERLINK \l _Toc28710 </w:instrText>
      </w:r>
      <w:r>
        <w:fldChar w:fldCharType="separate"/>
      </w:r>
      <w:r>
        <w:rPr>
          <w:rFonts w:hint="default"/>
          <w:lang w:val="en-US"/>
        </w:rPr>
        <w:t>5.11 Employee Grievance</w:t>
      </w:r>
      <w:r>
        <w:tab/>
      </w:r>
      <w:r>
        <w:fldChar w:fldCharType="begin"/>
      </w:r>
      <w:r>
        <w:instrText xml:space="preserve"> PAGEREF _Toc28710 \h </w:instrText>
      </w:r>
      <w:r>
        <w:fldChar w:fldCharType="separate"/>
      </w:r>
      <w:r>
        <w:t>79</w:t>
      </w:r>
      <w:r>
        <w:fldChar w:fldCharType="end"/>
      </w:r>
      <w:r>
        <w:fldChar w:fldCharType="end"/>
      </w:r>
    </w:p>
    <w:p>
      <w:pPr>
        <w:pStyle w:val="25"/>
        <w:tabs>
          <w:tab w:val="right" w:leader="dot" w:pos="9894"/>
        </w:tabs>
      </w:pPr>
      <w:r>
        <w:fldChar w:fldCharType="begin"/>
      </w:r>
      <w:r>
        <w:instrText xml:space="preserve"> HYPERLINK \l _Toc32623 </w:instrText>
      </w:r>
      <w:r>
        <w:fldChar w:fldCharType="separate"/>
      </w:r>
      <w:r>
        <w:rPr>
          <w:rFonts w:hint="default"/>
        </w:rPr>
        <w:t xml:space="preserve">5.12 </w:t>
      </w:r>
      <w:r>
        <w:rPr>
          <w:rFonts w:hint="default"/>
          <w:lang w:val="en-US"/>
        </w:rPr>
        <w:t>Employee Transfer</w:t>
      </w:r>
      <w:r>
        <w:tab/>
      </w:r>
      <w:r>
        <w:fldChar w:fldCharType="begin"/>
      </w:r>
      <w:r>
        <w:instrText xml:space="preserve"> PAGEREF _Toc32623 \h </w:instrText>
      </w:r>
      <w:r>
        <w:fldChar w:fldCharType="separate"/>
      </w:r>
      <w:r>
        <w:t>82</w:t>
      </w:r>
      <w:r>
        <w:fldChar w:fldCharType="end"/>
      </w:r>
      <w:r>
        <w:fldChar w:fldCharType="end"/>
      </w:r>
    </w:p>
    <w:p>
      <w:pPr>
        <w:pStyle w:val="24"/>
        <w:tabs>
          <w:tab w:val="right" w:leader="dot" w:pos="9894"/>
        </w:tabs>
      </w:pPr>
      <w:r>
        <w:fldChar w:fldCharType="begin"/>
      </w:r>
      <w:r>
        <w:instrText xml:space="preserve"> HYPERLINK \l _Toc19204 </w:instrText>
      </w:r>
      <w:r>
        <w:fldChar w:fldCharType="separate"/>
      </w:r>
      <w:r>
        <w:rPr>
          <w:rFonts w:hint="default"/>
          <w:bCs/>
        </w:rPr>
        <w:t xml:space="preserve">6 </w:t>
      </w:r>
      <w:r>
        <w:rPr>
          <w:rFonts w:hint="default"/>
          <w:lang w:val="en-US"/>
        </w:rPr>
        <w:t>Leave Management</w:t>
      </w:r>
      <w:r>
        <w:tab/>
      </w:r>
      <w:r>
        <w:fldChar w:fldCharType="begin"/>
      </w:r>
      <w:r>
        <w:instrText xml:space="preserve"> PAGEREF _Toc19204 \h </w:instrText>
      </w:r>
      <w:r>
        <w:fldChar w:fldCharType="separate"/>
      </w:r>
      <w:r>
        <w:t>84</w:t>
      </w:r>
      <w:r>
        <w:fldChar w:fldCharType="end"/>
      </w:r>
      <w:r>
        <w:fldChar w:fldCharType="end"/>
      </w:r>
    </w:p>
    <w:p>
      <w:pPr>
        <w:pStyle w:val="25"/>
        <w:tabs>
          <w:tab w:val="right" w:leader="dot" w:pos="9894"/>
        </w:tabs>
      </w:pPr>
      <w:r>
        <w:fldChar w:fldCharType="begin"/>
      </w:r>
      <w:r>
        <w:instrText xml:space="preserve"> HYPERLINK \l _Toc15980 </w:instrText>
      </w:r>
      <w:r>
        <w:fldChar w:fldCharType="separate"/>
      </w:r>
      <w:r>
        <w:t xml:space="preserve"> </w:t>
      </w:r>
      <w:r>
        <w:rPr>
          <w:rFonts w:hint="default"/>
          <w:lang w:val="en-US"/>
        </w:rPr>
        <w:t>6.1 Leave Type</w:t>
      </w:r>
      <w:r>
        <w:tab/>
      </w:r>
      <w:r>
        <w:fldChar w:fldCharType="begin"/>
      </w:r>
      <w:r>
        <w:instrText xml:space="preserve"> PAGEREF _Toc15980 \h </w:instrText>
      </w:r>
      <w:r>
        <w:fldChar w:fldCharType="separate"/>
      </w:r>
      <w:r>
        <w:t>84</w:t>
      </w:r>
      <w:r>
        <w:fldChar w:fldCharType="end"/>
      </w:r>
      <w:r>
        <w:fldChar w:fldCharType="end"/>
      </w:r>
    </w:p>
    <w:p>
      <w:pPr>
        <w:pStyle w:val="25"/>
        <w:tabs>
          <w:tab w:val="right" w:leader="dot" w:pos="9894"/>
        </w:tabs>
      </w:pPr>
      <w:r>
        <w:fldChar w:fldCharType="begin"/>
      </w:r>
      <w:r>
        <w:instrText xml:space="preserve"> HYPERLINK \l _Toc23151 </w:instrText>
      </w:r>
      <w:r>
        <w:fldChar w:fldCharType="separate"/>
      </w:r>
      <w:r>
        <w:rPr>
          <w:rFonts w:hint="default"/>
          <w:lang w:val="en-US"/>
        </w:rPr>
        <w:t>6.2 Leave Policy</w:t>
      </w:r>
      <w:r>
        <w:tab/>
      </w:r>
      <w:r>
        <w:fldChar w:fldCharType="begin"/>
      </w:r>
      <w:r>
        <w:instrText xml:space="preserve"> PAGEREF _Toc23151 \h </w:instrText>
      </w:r>
      <w:r>
        <w:fldChar w:fldCharType="separate"/>
      </w:r>
      <w:r>
        <w:t>86</w:t>
      </w:r>
      <w:r>
        <w:fldChar w:fldCharType="end"/>
      </w:r>
      <w:r>
        <w:fldChar w:fldCharType="end"/>
      </w:r>
    </w:p>
    <w:p>
      <w:pPr>
        <w:pStyle w:val="25"/>
        <w:tabs>
          <w:tab w:val="right" w:leader="dot" w:pos="9894"/>
        </w:tabs>
      </w:pPr>
      <w:r>
        <w:fldChar w:fldCharType="begin"/>
      </w:r>
      <w:r>
        <w:instrText xml:space="preserve"> HYPERLINK \l _Toc31136 </w:instrText>
      </w:r>
      <w:r>
        <w:fldChar w:fldCharType="separate"/>
      </w:r>
      <w:r>
        <w:rPr>
          <w:rFonts w:hint="default"/>
          <w:lang w:val="en-US"/>
        </w:rPr>
        <w:t>6.3 Leave Period</w:t>
      </w:r>
      <w:r>
        <w:tab/>
      </w:r>
      <w:r>
        <w:fldChar w:fldCharType="begin"/>
      </w:r>
      <w:r>
        <w:instrText xml:space="preserve"> PAGEREF _Toc31136 \h </w:instrText>
      </w:r>
      <w:r>
        <w:fldChar w:fldCharType="separate"/>
      </w:r>
      <w:r>
        <w:t>88</w:t>
      </w:r>
      <w:r>
        <w:fldChar w:fldCharType="end"/>
      </w:r>
      <w:r>
        <w:fldChar w:fldCharType="end"/>
      </w:r>
    </w:p>
    <w:p>
      <w:pPr>
        <w:pStyle w:val="25"/>
        <w:tabs>
          <w:tab w:val="right" w:leader="dot" w:pos="9894"/>
        </w:tabs>
      </w:pPr>
      <w:r>
        <w:fldChar w:fldCharType="begin"/>
      </w:r>
      <w:r>
        <w:instrText xml:space="preserve"> HYPERLINK \l _Toc144 </w:instrText>
      </w:r>
      <w:r>
        <w:fldChar w:fldCharType="separate"/>
      </w:r>
      <w:r>
        <w:rPr>
          <w:rFonts w:hint="default"/>
          <w:lang w:val="en-US"/>
        </w:rPr>
        <w:t>6.4 Leave Policy Assignment</w:t>
      </w:r>
      <w:r>
        <w:tab/>
      </w:r>
      <w:r>
        <w:fldChar w:fldCharType="begin"/>
      </w:r>
      <w:r>
        <w:instrText xml:space="preserve"> PAGEREF _Toc144 \h </w:instrText>
      </w:r>
      <w:r>
        <w:fldChar w:fldCharType="separate"/>
      </w:r>
      <w:r>
        <w:t>90</w:t>
      </w:r>
      <w:r>
        <w:fldChar w:fldCharType="end"/>
      </w:r>
      <w:r>
        <w:fldChar w:fldCharType="end"/>
      </w:r>
    </w:p>
    <w:p>
      <w:pPr>
        <w:pStyle w:val="25"/>
        <w:tabs>
          <w:tab w:val="right" w:leader="dot" w:pos="9894"/>
        </w:tabs>
      </w:pPr>
      <w:r>
        <w:fldChar w:fldCharType="begin"/>
      </w:r>
      <w:r>
        <w:instrText xml:space="preserve"> HYPERLINK \l _Toc17319 </w:instrText>
      </w:r>
      <w:r>
        <w:fldChar w:fldCharType="separate"/>
      </w:r>
      <w:r>
        <w:rPr>
          <w:rFonts w:hint="default"/>
          <w:lang w:val="en-US"/>
        </w:rPr>
        <w:t>6.5 Leave Allocation</w:t>
      </w:r>
      <w:r>
        <w:tab/>
      </w:r>
      <w:r>
        <w:fldChar w:fldCharType="begin"/>
      </w:r>
      <w:r>
        <w:instrText xml:space="preserve"> PAGEREF _Toc17319 \h </w:instrText>
      </w:r>
      <w:r>
        <w:fldChar w:fldCharType="separate"/>
      </w:r>
      <w:r>
        <w:t>92</w:t>
      </w:r>
      <w:r>
        <w:fldChar w:fldCharType="end"/>
      </w:r>
      <w:r>
        <w:fldChar w:fldCharType="end"/>
      </w:r>
    </w:p>
    <w:p>
      <w:pPr>
        <w:pStyle w:val="25"/>
        <w:tabs>
          <w:tab w:val="right" w:leader="dot" w:pos="9894"/>
        </w:tabs>
      </w:pPr>
      <w:r>
        <w:fldChar w:fldCharType="begin"/>
      </w:r>
      <w:r>
        <w:instrText xml:space="preserve"> HYPERLINK \l _Toc8795 </w:instrText>
      </w:r>
      <w:r>
        <w:fldChar w:fldCharType="separate"/>
      </w:r>
      <w:r>
        <w:rPr>
          <w:rFonts w:hint="default"/>
          <w:lang w:val="en-US"/>
        </w:rPr>
        <w:t>6.6 Leave Blocklist</w:t>
      </w:r>
      <w:r>
        <w:tab/>
      </w:r>
      <w:r>
        <w:fldChar w:fldCharType="begin"/>
      </w:r>
      <w:r>
        <w:instrText xml:space="preserve"> PAGEREF _Toc8795 \h </w:instrText>
      </w:r>
      <w:r>
        <w:fldChar w:fldCharType="separate"/>
      </w:r>
      <w:r>
        <w:t>94</w:t>
      </w:r>
      <w:r>
        <w:fldChar w:fldCharType="end"/>
      </w:r>
      <w:r>
        <w:fldChar w:fldCharType="end"/>
      </w:r>
    </w:p>
    <w:p>
      <w:pPr>
        <w:pStyle w:val="25"/>
        <w:tabs>
          <w:tab w:val="right" w:leader="dot" w:pos="9894"/>
        </w:tabs>
      </w:pPr>
      <w:r>
        <w:fldChar w:fldCharType="begin"/>
      </w:r>
      <w:r>
        <w:instrText xml:space="preserve"> HYPERLINK \l _Toc16199 </w:instrText>
      </w:r>
      <w:r>
        <w:fldChar w:fldCharType="separate"/>
      </w:r>
      <w:r>
        <w:rPr>
          <w:rFonts w:hint="default"/>
          <w:lang w:val="en-US"/>
        </w:rPr>
        <w:t>6.7 Leave Application</w:t>
      </w:r>
      <w:r>
        <w:tab/>
      </w:r>
      <w:r>
        <w:fldChar w:fldCharType="begin"/>
      </w:r>
      <w:r>
        <w:instrText xml:space="preserve"> PAGEREF _Toc16199 \h </w:instrText>
      </w:r>
      <w:r>
        <w:fldChar w:fldCharType="separate"/>
      </w:r>
      <w:r>
        <w:t>95</w:t>
      </w:r>
      <w:r>
        <w:fldChar w:fldCharType="end"/>
      </w:r>
      <w:r>
        <w:fldChar w:fldCharType="end"/>
      </w:r>
    </w:p>
    <w:p>
      <w:pPr>
        <w:pStyle w:val="25"/>
        <w:tabs>
          <w:tab w:val="right" w:leader="dot" w:pos="9894"/>
        </w:tabs>
      </w:pPr>
      <w:r>
        <w:fldChar w:fldCharType="begin"/>
      </w:r>
      <w:r>
        <w:instrText xml:space="preserve"> HYPERLINK \l _Toc27288 </w:instrText>
      </w:r>
      <w:r>
        <w:fldChar w:fldCharType="separate"/>
      </w:r>
      <w:r>
        <w:rPr>
          <w:rFonts w:hint="default"/>
          <w:lang w:val="en-US"/>
        </w:rPr>
        <w:t>6.8 Compensatory Leave Request</w:t>
      </w:r>
      <w:r>
        <w:tab/>
      </w:r>
      <w:r>
        <w:fldChar w:fldCharType="begin"/>
      </w:r>
      <w:r>
        <w:instrText xml:space="preserve"> PAGEREF _Toc27288 \h </w:instrText>
      </w:r>
      <w:r>
        <w:fldChar w:fldCharType="separate"/>
      </w:r>
      <w:r>
        <w:t>98</w:t>
      </w:r>
      <w:r>
        <w:fldChar w:fldCharType="end"/>
      </w:r>
      <w:r>
        <w:fldChar w:fldCharType="end"/>
      </w:r>
    </w:p>
    <w:p>
      <w:pPr>
        <w:pStyle w:val="24"/>
        <w:tabs>
          <w:tab w:val="right" w:leader="dot" w:pos="9894"/>
        </w:tabs>
      </w:pPr>
      <w:r>
        <w:fldChar w:fldCharType="begin"/>
      </w:r>
      <w:r>
        <w:instrText xml:space="preserve"> HYPERLINK \l _Toc6874 </w:instrText>
      </w:r>
      <w:r>
        <w:fldChar w:fldCharType="separate"/>
      </w:r>
      <w:r>
        <w:rPr>
          <w:rFonts w:hint="default" w:cs="Calibri"/>
          <w:bCs/>
          <w:lang w:val="en-IN"/>
        </w:rPr>
        <w:t xml:space="preserve">7 </w:t>
      </w:r>
      <w:r>
        <w:rPr>
          <w:rFonts w:hint="default"/>
          <w:lang w:val="en-US"/>
        </w:rPr>
        <w:t>Shift Management</w:t>
      </w:r>
      <w:r>
        <w:tab/>
      </w:r>
      <w:r>
        <w:fldChar w:fldCharType="begin"/>
      </w:r>
      <w:r>
        <w:instrText xml:space="preserve"> PAGEREF _Toc6874 \h </w:instrText>
      </w:r>
      <w:r>
        <w:fldChar w:fldCharType="separate"/>
      </w:r>
      <w:r>
        <w:t>99</w:t>
      </w:r>
      <w:r>
        <w:fldChar w:fldCharType="end"/>
      </w:r>
      <w:r>
        <w:fldChar w:fldCharType="end"/>
      </w:r>
    </w:p>
    <w:p>
      <w:pPr>
        <w:pStyle w:val="25"/>
        <w:tabs>
          <w:tab w:val="right" w:leader="dot" w:pos="9894"/>
        </w:tabs>
      </w:pPr>
      <w:r>
        <w:fldChar w:fldCharType="begin"/>
      </w:r>
      <w:r>
        <w:instrText xml:space="preserve"> HYPERLINK \l _Toc2595 </w:instrText>
      </w:r>
      <w:r>
        <w:fldChar w:fldCharType="separate"/>
      </w:r>
      <w:r>
        <w:rPr>
          <w:rFonts w:hint="default"/>
        </w:rPr>
        <w:t xml:space="preserve">7.1 </w:t>
      </w:r>
      <w:r>
        <w:rPr>
          <w:rFonts w:hint="default"/>
          <w:lang w:val="en-US"/>
        </w:rPr>
        <w:t>Shift Type</w:t>
      </w:r>
      <w:r>
        <w:tab/>
      </w:r>
      <w:r>
        <w:fldChar w:fldCharType="begin"/>
      </w:r>
      <w:r>
        <w:instrText xml:space="preserve"> PAGEREF _Toc2595 \h </w:instrText>
      </w:r>
      <w:r>
        <w:fldChar w:fldCharType="separate"/>
      </w:r>
      <w:r>
        <w:t>99</w:t>
      </w:r>
      <w:r>
        <w:fldChar w:fldCharType="end"/>
      </w:r>
      <w:r>
        <w:fldChar w:fldCharType="end"/>
      </w:r>
    </w:p>
    <w:p>
      <w:pPr>
        <w:pStyle w:val="25"/>
        <w:tabs>
          <w:tab w:val="right" w:leader="dot" w:pos="9894"/>
        </w:tabs>
      </w:pPr>
      <w:r>
        <w:fldChar w:fldCharType="begin"/>
      </w:r>
      <w:r>
        <w:instrText xml:space="preserve"> HYPERLINK \l _Toc14350 </w:instrText>
      </w:r>
      <w:r>
        <w:fldChar w:fldCharType="separate"/>
      </w:r>
      <w:r>
        <w:rPr>
          <w:rFonts w:hint="default"/>
        </w:rPr>
        <w:t xml:space="preserve">7.2 </w:t>
      </w:r>
      <w:r>
        <w:rPr>
          <w:rFonts w:hint="default"/>
          <w:lang w:val="en-US"/>
        </w:rPr>
        <w:t>Shift Assignment</w:t>
      </w:r>
      <w:r>
        <w:tab/>
      </w:r>
      <w:r>
        <w:fldChar w:fldCharType="begin"/>
      </w:r>
      <w:r>
        <w:instrText xml:space="preserve"> PAGEREF _Toc14350 \h </w:instrText>
      </w:r>
      <w:r>
        <w:fldChar w:fldCharType="separate"/>
      </w:r>
      <w:r>
        <w:t>102</w:t>
      </w:r>
      <w:r>
        <w:fldChar w:fldCharType="end"/>
      </w:r>
      <w:r>
        <w:fldChar w:fldCharType="end"/>
      </w:r>
    </w:p>
    <w:p>
      <w:pPr>
        <w:pStyle w:val="25"/>
        <w:tabs>
          <w:tab w:val="right" w:leader="dot" w:pos="9894"/>
        </w:tabs>
      </w:pPr>
      <w:r>
        <w:fldChar w:fldCharType="begin"/>
      </w:r>
      <w:r>
        <w:instrText xml:space="preserve"> HYPERLINK \l _Toc1837 </w:instrText>
      </w:r>
      <w:r>
        <w:fldChar w:fldCharType="separate"/>
      </w:r>
      <w:r>
        <w:rPr>
          <w:rFonts w:hint="default"/>
        </w:rPr>
        <w:t xml:space="preserve">7.3 </w:t>
      </w:r>
      <w:r>
        <w:rPr>
          <w:rFonts w:hint="default"/>
          <w:lang w:val="en-US"/>
        </w:rPr>
        <w:t>Shift Request</w:t>
      </w:r>
      <w:r>
        <w:tab/>
      </w:r>
      <w:r>
        <w:fldChar w:fldCharType="begin"/>
      </w:r>
      <w:r>
        <w:instrText xml:space="preserve"> PAGEREF _Toc1837 \h </w:instrText>
      </w:r>
      <w:r>
        <w:fldChar w:fldCharType="separate"/>
      </w:r>
      <w:r>
        <w:t>103</w:t>
      </w:r>
      <w:r>
        <w:fldChar w:fldCharType="end"/>
      </w:r>
      <w:r>
        <w:fldChar w:fldCharType="end"/>
      </w:r>
    </w:p>
    <w:p>
      <w:pPr>
        <w:pStyle w:val="24"/>
        <w:tabs>
          <w:tab w:val="right" w:leader="dot" w:pos="9894"/>
        </w:tabs>
      </w:pPr>
      <w:r>
        <w:fldChar w:fldCharType="begin"/>
      </w:r>
      <w:r>
        <w:instrText xml:space="preserve"> HYPERLINK \l _Toc27296 </w:instrText>
      </w:r>
      <w:r>
        <w:fldChar w:fldCharType="separate"/>
      </w:r>
      <w:r>
        <w:rPr>
          <w:rFonts w:hint="default" w:cs="Calibri"/>
          <w:bCs/>
          <w:lang w:val="en-IN"/>
        </w:rPr>
        <w:t xml:space="preserve">8 </w:t>
      </w:r>
      <w:r>
        <w:rPr>
          <w:rFonts w:hint="default" w:cs="Calibri"/>
          <w:lang w:val="en-US"/>
        </w:rPr>
        <w:t>Attendance</w:t>
      </w:r>
      <w:r>
        <w:tab/>
      </w:r>
      <w:r>
        <w:fldChar w:fldCharType="begin"/>
      </w:r>
      <w:r>
        <w:instrText xml:space="preserve"> PAGEREF _Toc27296 \h </w:instrText>
      </w:r>
      <w:r>
        <w:fldChar w:fldCharType="separate"/>
      </w:r>
      <w:r>
        <w:t>106</w:t>
      </w:r>
      <w:r>
        <w:fldChar w:fldCharType="end"/>
      </w:r>
      <w:r>
        <w:fldChar w:fldCharType="end"/>
      </w:r>
    </w:p>
    <w:p>
      <w:pPr>
        <w:pStyle w:val="25"/>
        <w:tabs>
          <w:tab w:val="right" w:leader="dot" w:pos="9894"/>
        </w:tabs>
      </w:pPr>
      <w:r>
        <w:fldChar w:fldCharType="begin"/>
      </w:r>
      <w:r>
        <w:instrText xml:space="preserve"> HYPERLINK \l _Toc31622 </w:instrText>
      </w:r>
      <w:r>
        <w:fldChar w:fldCharType="separate"/>
      </w:r>
      <w:r>
        <w:rPr>
          <w:rFonts w:hint="default"/>
        </w:rPr>
        <w:t xml:space="preserve">8.1 </w:t>
      </w:r>
      <w:r>
        <w:rPr>
          <w:rFonts w:hint="default"/>
          <w:lang w:val="en-US"/>
        </w:rPr>
        <w:t>Employee Attendance Tool</w:t>
      </w:r>
      <w:r>
        <w:tab/>
      </w:r>
      <w:r>
        <w:fldChar w:fldCharType="begin"/>
      </w:r>
      <w:r>
        <w:instrText xml:space="preserve"> PAGEREF _Toc31622 \h </w:instrText>
      </w:r>
      <w:r>
        <w:fldChar w:fldCharType="separate"/>
      </w:r>
      <w:r>
        <w:t>106</w:t>
      </w:r>
      <w:r>
        <w:fldChar w:fldCharType="end"/>
      </w:r>
      <w:r>
        <w:fldChar w:fldCharType="end"/>
      </w:r>
    </w:p>
    <w:p>
      <w:pPr>
        <w:pStyle w:val="25"/>
        <w:tabs>
          <w:tab w:val="right" w:leader="dot" w:pos="9894"/>
        </w:tabs>
      </w:pPr>
      <w:r>
        <w:fldChar w:fldCharType="begin"/>
      </w:r>
      <w:r>
        <w:instrText xml:space="preserve"> HYPERLINK \l _Toc19968 </w:instrText>
      </w:r>
      <w:r>
        <w:fldChar w:fldCharType="separate"/>
      </w:r>
      <w:r>
        <w:rPr>
          <w:rFonts w:hint="default"/>
        </w:rPr>
        <w:t xml:space="preserve">8.2 </w:t>
      </w:r>
      <w:r>
        <w:rPr>
          <w:rFonts w:hint="default"/>
          <w:lang w:val="en-US"/>
        </w:rPr>
        <w:t>Attendance</w:t>
      </w:r>
      <w:r>
        <w:tab/>
      </w:r>
      <w:r>
        <w:fldChar w:fldCharType="begin"/>
      </w:r>
      <w:r>
        <w:instrText xml:space="preserve"> PAGEREF _Toc19968 \h </w:instrText>
      </w:r>
      <w:r>
        <w:fldChar w:fldCharType="separate"/>
      </w:r>
      <w:r>
        <w:t>107</w:t>
      </w:r>
      <w:r>
        <w:fldChar w:fldCharType="end"/>
      </w:r>
      <w:r>
        <w:fldChar w:fldCharType="end"/>
      </w:r>
    </w:p>
    <w:p>
      <w:pPr>
        <w:pStyle w:val="25"/>
        <w:tabs>
          <w:tab w:val="right" w:leader="dot" w:pos="9894"/>
        </w:tabs>
      </w:pPr>
      <w:r>
        <w:fldChar w:fldCharType="begin"/>
      </w:r>
      <w:r>
        <w:instrText xml:space="preserve"> HYPERLINK \l _Toc25148 </w:instrText>
      </w:r>
      <w:r>
        <w:fldChar w:fldCharType="separate"/>
      </w:r>
      <w:r>
        <w:rPr>
          <w:rFonts w:hint="default"/>
        </w:rPr>
        <w:t xml:space="preserve">8.3 </w:t>
      </w:r>
      <w:r>
        <w:rPr>
          <w:rFonts w:hint="default"/>
          <w:lang w:val="en-US"/>
        </w:rPr>
        <w:t>Attendance Request</w:t>
      </w:r>
      <w:r>
        <w:tab/>
      </w:r>
      <w:r>
        <w:fldChar w:fldCharType="begin"/>
      </w:r>
      <w:r>
        <w:instrText xml:space="preserve"> PAGEREF _Toc25148 \h </w:instrText>
      </w:r>
      <w:r>
        <w:fldChar w:fldCharType="separate"/>
      </w:r>
      <w:r>
        <w:t>108</w:t>
      </w:r>
      <w:r>
        <w:fldChar w:fldCharType="end"/>
      </w:r>
      <w:r>
        <w:fldChar w:fldCharType="end"/>
      </w:r>
    </w:p>
    <w:p>
      <w:pPr>
        <w:pStyle w:val="25"/>
        <w:tabs>
          <w:tab w:val="right" w:leader="dot" w:pos="9894"/>
        </w:tabs>
      </w:pPr>
      <w:r>
        <w:fldChar w:fldCharType="begin"/>
      </w:r>
      <w:r>
        <w:instrText xml:space="preserve"> HYPERLINK \l _Toc28926 </w:instrText>
      </w:r>
      <w:r>
        <w:fldChar w:fldCharType="separate"/>
      </w:r>
      <w:r>
        <w:rPr>
          <w:rFonts w:hint="default"/>
        </w:rPr>
        <w:t xml:space="preserve">8.4 </w:t>
      </w:r>
      <w:r>
        <w:rPr>
          <w:rFonts w:hint="default"/>
          <w:lang w:val="en-US"/>
        </w:rPr>
        <w:t>Employee Checkin</w:t>
      </w:r>
      <w:r>
        <w:tab/>
      </w:r>
      <w:r>
        <w:fldChar w:fldCharType="begin"/>
      </w:r>
      <w:r>
        <w:instrText xml:space="preserve"> PAGEREF _Toc28926 \h </w:instrText>
      </w:r>
      <w:r>
        <w:fldChar w:fldCharType="separate"/>
      </w:r>
      <w:r>
        <w:t>111</w:t>
      </w:r>
      <w:r>
        <w:fldChar w:fldCharType="end"/>
      </w:r>
      <w:r>
        <w:fldChar w:fldCharType="end"/>
      </w:r>
    </w:p>
    <w:p>
      <w:pPr>
        <w:pStyle w:val="24"/>
        <w:tabs>
          <w:tab w:val="right" w:leader="dot" w:pos="9894"/>
        </w:tabs>
      </w:pPr>
      <w:r>
        <w:fldChar w:fldCharType="begin"/>
      </w:r>
      <w:r>
        <w:instrText xml:space="preserve"> HYPERLINK \l _Toc22279 </w:instrText>
      </w:r>
      <w:r>
        <w:fldChar w:fldCharType="separate"/>
      </w:r>
      <w:r>
        <w:rPr>
          <w:rFonts w:hint="default" w:cs="Calibri"/>
          <w:bCs/>
          <w:lang w:val="en-IN"/>
        </w:rPr>
        <w:t xml:space="preserve">9 </w:t>
      </w:r>
      <w:r>
        <w:rPr>
          <w:rFonts w:hint="default" w:cs="Calibri"/>
          <w:lang w:val="en-US"/>
        </w:rPr>
        <w:t>Appraisal</w:t>
      </w:r>
      <w:r>
        <w:tab/>
      </w:r>
      <w:r>
        <w:fldChar w:fldCharType="begin"/>
      </w:r>
      <w:r>
        <w:instrText xml:space="preserve"> PAGEREF _Toc22279 \h </w:instrText>
      </w:r>
      <w:r>
        <w:fldChar w:fldCharType="separate"/>
      </w:r>
      <w:r>
        <w:t>113</w:t>
      </w:r>
      <w:r>
        <w:fldChar w:fldCharType="end"/>
      </w:r>
      <w:r>
        <w:fldChar w:fldCharType="end"/>
      </w:r>
    </w:p>
    <w:p>
      <w:pPr>
        <w:pStyle w:val="25"/>
        <w:tabs>
          <w:tab w:val="right" w:leader="dot" w:pos="9894"/>
        </w:tabs>
      </w:pPr>
      <w:r>
        <w:fldChar w:fldCharType="begin"/>
      </w:r>
      <w:r>
        <w:instrText xml:space="preserve"> HYPERLINK \l _Toc20462 </w:instrText>
      </w:r>
      <w:r>
        <w:fldChar w:fldCharType="separate"/>
      </w:r>
      <w:r>
        <w:rPr>
          <w:rFonts w:hint="default"/>
        </w:rPr>
        <w:t xml:space="preserve">9.1 </w:t>
      </w:r>
      <w:r>
        <w:rPr>
          <w:rFonts w:hint="default"/>
          <w:lang w:val="en-US"/>
        </w:rPr>
        <w:t>KRA</w:t>
      </w:r>
      <w:r>
        <w:tab/>
      </w:r>
      <w:r>
        <w:fldChar w:fldCharType="begin"/>
      </w:r>
      <w:r>
        <w:instrText xml:space="preserve"> PAGEREF _Toc20462 \h </w:instrText>
      </w:r>
      <w:r>
        <w:fldChar w:fldCharType="separate"/>
      </w:r>
      <w:r>
        <w:t>113</w:t>
      </w:r>
      <w:r>
        <w:fldChar w:fldCharType="end"/>
      </w:r>
      <w:r>
        <w:fldChar w:fldCharType="end"/>
      </w:r>
    </w:p>
    <w:p>
      <w:pPr>
        <w:pStyle w:val="25"/>
        <w:tabs>
          <w:tab w:val="right" w:leader="dot" w:pos="9894"/>
        </w:tabs>
      </w:pPr>
      <w:r>
        <w:fldChar w:fldCharType="begin"/>
      </w:r>
      <w:r>
        <w:instrText xml:space="preserve"> HYPERLINK \l _Toc32357 </w:instrText>
      </w:r>
      <w:r>
        <w:fldChar w:fldCharType="separate"/>
      </w:r>
      <w:r>
        <w:rPr>
          <w:rFonts w:hint="default"/>
        </w:rPr>
        <w:t xml:space="preserve">9.2 </w:t>
      </w:r>
      <w:r>
        <w:rPr>
          <w:rFonts w:hint="default"/>
          <w:lang w:val="en-US"/>
        </w:rPr>
        <w:t>Dimensions for Appraisal</w:t>
      </w:r>
      <w:r>
        <w:tab/>
      </w:r>
      <w:r>
        <w:fldChar w:fldCharType="begin"/>
      </w:r>
      <w:r>
        <w:instrText xml:space="preserve"> PAGEREF _Toc32357 \h </w:instrText>
      </w:r>
      <w:r>
        <w:fldChar w:fldCharType="separate"/>
      </w:r>
      <w:r>
        <w:t>114</w:t>
      </w:r>
      <w:r>
        <w:fldChar w:fldCharType="end"/>
      </w:r>
      <w:r>
        <w:fldChar w:fldCharType="end"/>
      </w:r>
    </w:p>
    <w:p>
      <w:pPr>
        <w:pStyle w:val="25"/>
        <w:tabs>
          <w:tab w:val="right" w:leader="dot" w:pos="9894"/>
        </w:tabs>
      </w:pPr>
      <w:r>
        <w:fldChar w:fldCharType="begin"/>
      </w:r>
      <w:r>
        <w:instrText xml:space="preserve"> HYPERLINK \l _Toc6377 </w:instrText>
      </w:r>
      <w:r>
        <w:fldChar w:fldCharType="separate"/>
      </w:r>
      <w:r>
        <w:rPr>
          <w:rFonts w:hint="default"/>
        </w:rPr>
        <w:t xml:space="preserve">9.3 </w:t>
      </w:r>
      <w:r>
        <w:rPr>
          <w:rFonts w:hint="default"/>
          <w:lang w:val="en-US"/>
        </w:rPr>
        <w:t>Employee Appraisal Evaluation Template</w:t>
      </w:r>
      <w:r>
        <w:tab/>
      </w:r>
      <w:r>
        <w:fldChar w:fldCharType="begin"/>
      </w:r>
      <w:r>
        <w:instrText xml:space="preserve"> PAGEREF _Toc6377 \h </w:instrText>
      </w:r>
      <w:r>
        <w:fldChar w:fldCharType="separate"/>
      </w:r>
      <w:r>
        <w:t>115</w:t>
      </w:r>
      <w:r>
        <w:fldChar w:fldCharType="end"/>
      </w:r>
      <w:r>
        <w:fldChar w:fldCharType="end"/>
      </w:r>
    </w:p>
    <w:p>
      <w:pPr>
        <w:pStyle w:val="25"/>
        <w:tabs>
          <w:tab w:val="right" w:leader="dot" w:pos="9894"/>
        </w:tabs>
      </w:pPr>
      <w:r>
        <w:fldChar w:fldCharType="begin"/>
      </w:r>
      <w:r>
        <w:instrText xml:space="preserve"> HYPERLINK \l _Toc17237 </w:instrText>
      </w:r>
      <w:r>
        <w:fldChar w:fldCharType="separate"/>
      </w:r>
      <w:r>
        <w:rPr>
          <w:rFonts w:hint="default"/>
        </w:rPr>
        <w:t xml:space="preserve">9.4 </w:t>
      </w:r>
      <w:r>
        <w:rPr>
          <w:rFonts w:hint="default"/>
          <w:lang w:val="en-US"/>
        </w:rPr>
        <w:t>Employee Appraisal Cycle</w:t>
      </w:r>
      <w:r>
        <w:tab/>
      </w:r>
      <w:r>
        <w:fldChar w:fldCharType="begin"/>
      </w:r>
      <w:r>
        <w:instrText xml:space="preserve"> PAGEREF _Toc17237 \h </w:instrText>
      </w:r>
      <w:r>
        <w:fldChar w:fldCharType="separate"/>
      </w:r>
      <w:r>
        <w:t>117</w:t>
      </w:r>
      <w:r>
        <w:fldChar w:fldCharType="end"/>
      </w:r>
      <w:r>
        <w:fldChar w:fldCharType="end"/>
      </w:r>
    </w:p>
    <w:p>
      <w:pPr>
        <w:pStyle w:val="25"/>
        <w:tabs>
          <w:tab w:val="right" w:leader="dot" w:pos="9894"/>
        </w:tabs>
      </w:pPr>
      <w:r>
        <w:fldChar w:fldCharType="begin"/>
      </w:r>
      <w:r>
        <w:instrText xml:space="preserve"> HYPERLINK \l _Toc21266 </w:instrText>
      </w:r>
      <w:r>
        <w:fldChar w:fldCharType="separate"/>
      </w:r>
      <w:r>
        <w:rPr>
          <w:rFonts w:hint="default"/>
        </w:rPr>
        <w:t xml:space="preserve">9.5 </w:t>
      </w:r>
      <w:r>
        <w:rPr>
          <w:rFonts w:hint="default"/>
          <w:lang w:val="en-US"/>
        </w:rPr>
        <w:t>Employee Appraisal Portal</w:t>
      </w:r>
      <w:r>
        <w:tab/>
      </w:r>
      <w:r>
        <w:fldChar w:fldCharType="begin"/>
      </w:r>
      <w:r>
        <w:instrText xml:space="preserve"> PAGEREF _Toc21266 \h </w:instrText>
      </w:r>
      <w:r>
        <w:fldChar w:fldCharType="separate"/>
      </w:r>
      <w:r>
        <w:t>118</w:t>
      </w:r>
      <w:r>
        <w:fldChar w:fldCharType="end"/>
      </w:r>
      <w:r>
        <w:fldChar w:fldCharType="end"/>
      </w:r>
    </w:p>
    <w:p>
      <w:pPr>
        <w:pStyle w:val="24"/>
        <w:tabs>
          <w:tab w:val="right" w:leader="dot" w:pos="9894"/>
        </w:tabs>
      </w:pPr>
      <w:r>
        <w:fldChar w:fldCharType="begin"/>
      </w:r>
      <w:r>
        <w:instrText xml:space="preserve"> HYPERLINK \l _Toc16393 </w:instrText>
      </w:r>
      <w:r>
        <w:fldChar w:fldCharType="separate"/>
      </w:r>
      <w:r>
        <w:rPr>
          <w:rFonts w:hint="default" w:cs="Calibri"/>
          <w:bCs/>
          <w:lang w:val="en-IN"/>
        </w:rPr>
        <w:t xml:space="preserve">10 </w:t>
      </w:r>
      <w:r>
        <w:rPr>
          <w:rFonts w:hint="default" w:cs="Calibri"/>
          <w:lang w:val="en-US"/>
        </w:rPr>
        <w:t>Settings</w:t>
      </w:r>
      <w:r>
        <w:tab/>
      </w:r>
      <w:r>
        <w:fldChar w:fldCharType="begin"/>
      </w:r>
      <w:r>
        <w:instrText xml:space="preserve"> PAGEREF _Toc16393 \h </w:instrText>
      </w:r>
      <w:r>
        <w:fldChar w:fldCharType="separate"/>
      </w:r>
      <w:r>
        <w:t>121</w:t>
      </w:r>
      <w:r>
        <w:fldChar w:fldCharType="end"/>
      </w:r>
      <w:r>
        <w:fldChar w:fldCharType="end"/>
      </w:r>
    </w:p>
    <w:p>
      <w:pPr>
        <w:pStyle w:val="25"/>
        <w:tabs>
          <w:tab w:val="right" w:leader="dot" w:pos="9894"/>
        </w:tabs>
      </w:pPr>
      <w:r>
        <w:fldChar w:fldCharType="begin"/>
      </w:r>
      <w:r>
        <w:instrText xml:space="preserve"> HYPERLINK \l _Toc2313 </w:instrText>
      </w:r>
      <w:r>
        <w:fldChar w:fldCharType="separate"/>
      </w:r>
      <w:r>
        <w:rPr>
          <w:rFonts w:hint="default"/>
        </w:rPr>
        <w:t xml:space="preserve">10.1 </w:t>
      </w:r>
      <w:r>
        <w:rPr>
          <w:rFonts w:hint="default"/>
          <w:lang w:val="en-US"/>
        </w:rPr>
        <w:t>HR Setting</w:t>
      </w:r>
      <w:r>
        <w:tab/>
      </w:r>
      <w:r>
        <w:fldChar w:fldCharType="begin"/>
      </w:r>
      <w:r>
        <w:instrText xml:space="preserve"> PAGEREF _Toc2313 \h </w:instrText>
      </w:r>
      <w:r>
        <w:fldChar w:fldCharType="separate"/>
      </w:r>
      <w:r>
        <w:t>121</w:t>
      </w:r>
      <w:r>
        <w:fldChar w:fldCharType="end"/>
      </w:r>
      <w:r>
        <w:fldChar w:fldCharType="end"/>
      </w:r>
    </w:p>
    <w:p>
      <w:pPr>
        <w:pStyle w:val="24"/>
        <w:tabs>
          <w:tab w:val="right" w:leader="dot" w:pos="9894"/>
        </w:tabs>
      </w:pPr>
      <w:r>
        <w:fldChar w:fldCharType="begin"/>
      </w:r>
      <w:r>
        <w:instrText xml:space="preserve"> HYPERLINK \l _Toc4363 </w:instrText>
      </w:r>
      <w:r>
        <w:fldChar w:fldCharType="separate"/>
      </w:r>
      <w:r>
        <w:rPr>
          <w:rFonts w:hint="default" w:cs="Calibri"/>
          <w:bCs/>
          <w:lang w:val="en-IN"/>
        </w:rPr>
        <w:t xml:space="preserve">11 </w:t>
      </w:r>
      <w:r>
        <w:rPr>
          <w:rFonts w:hint="default" w:cs="Calibri"/>
          <w:lang w:val="en-US"/>
        </w:rPr>
        <w:t>Roles and Permissions</w:t>
      </w:r>
      <w:r>
        <w:tab/>
      </w:r>
      <w:r>
        <w:fldChar w:fldCharType="begin"/>
      </w:r>
      <w:r>
        <w:instrText xml:space="preserve"> PAGEREF _Toc4363 \h </w:instrText>
      </w:r>
      <w:r>
        <w:fldChar w:fldCharType="separate"/>
      </w:r>
      <w:r>
        <w:t>123</w:t>
      </w:r>
      <w:r>
        <w:fldChar w:fldCharType="end"/>
      </w:r>
      <w:r>
        <w:fldChar w:fldCharType="end"/>
      </w:r>
    </w:p>
    <w:p>
      <w:pPr>
        <w:pStyle w:val="25"/>
        <w:tabs>
          <w:tab w:val="right" w:leader="dot" w:pos="9894"/>
        </w:tabs>
      </w:pPr>
      <w:r>
        <w:fldChar w:fldCharType="begin"/>
      </w:r>
      <w:r>
        <w:instrText xml:space="preserve"> HYPERLINK \l _Toc22515 </w:instrText>
      </w:r>
      <w:r>
        <w:fldChar w:fldCharType="separate"/>
      </w:r>
      <w:r>
        <w:rPr>
          <w:rFonts w:hint="default"/>
        </w:rPr>
        <w:t xml:space="preserve">11.1 </w:t>
      </w:r>
      <w:r>
        <w:rPr>
          <w:rFonts w:hint="default"/>
          <w:lang w:val="en-US"/>
        </w:rPr>
        <w:t>Masters</w:t>
      </w:r>
      <w:r>
        <w:tab/>
      </w:r>
      <w:r>
        <w:fldChar w:fldCharType="begin"/>
      </w:r>
      <w:r>
        <w:instrText xml:space="preserve"> PAGEREF _Toc22515 \h </w:instrText>
      </w:r>
      <w:r>
        <w:fldChar w:fldCharType="separate"/>
      </w:r>
      <w:r>
        <w:t>123</w:t>
      </w:r>
      <w:r>
        <w:fldChar w:fldCharType="end"/>
      </w:r>
      <w:r>
        <w:fldChar w:fldCharType="end"/>
      </w:r>
    </w:p>
    <w:p>
      <w:pPr>
        <w:pStyle w:val="25"/>
        <w:tabs>
          <w:tab w:val="right" w:leader="dot" w:pos="9894"/>
        </w:tabs>
      </w:pPr>
      <w:r>
        <w:fldChar w:fldCharType="begin"/>
      </w:r>
      <w:r>
        <w:instrText xml:space="preserve"> HYPERLINK \l _Toc3749 </w:instrText>
      </w:r>
      <w:r>
        <w:fldChar w:fldCharType="separate"/>
      </w:r>
      <w:r>
        <w:rPr>
          <w:rFonts w:hint="default"/>
        </w:rPr>
        <w:t xml:space="preserve">11.2 </w:t>
      </w:r>
      <w:r>
        <w:rPr>
          <w:rFonts w:hint="default"/>
          <w:lang w:val="en-US"/>
        </w:rPr>
        <w:t>Recruitment</w:t>
      </w:r>
      <w:r>
        <w:tab/>
      </w:r>
      <w:r>
        <w:fldChar w:fldCharType="begin"/>
      </w:r>
      <w:r>
        <w:instrText xml:space="preserve"> PAGEREF _Toc3749 \h </w:instrText>
      </w:r>
      <w:r>
        <w:fldChar w:fldCharType="separate"/>
      </w:r>
      <w:r>
        <w:t>125</w:t>
      </w:r>
      <w:r>
        <w:fldChar w:fldCharType="end"/>
      </w:r>
      <w:r>
        <w:fldChar w:fldCharType="end"/>
      </w:r>
    </w:p>
    <w:p>
      <w:pPr>
        <w:pStyle w:val="25"/>
        <w:tabs>
          <w:tab w:val="right" w:leader="dot" w:pos="9894"/>
        </w:tabs>
      </w:pPr>
      <w:r>
        <w:fldChar w:fldCharType="begin"/>
      </w:r>
      <w:r>
        <w:instrText xml:space="preserve"> HYPERLINK \l _Toc4029 </w:instrText>
      </w:r>
      <w:r>
        <w:fldChar w:fldCharType="separate"/>
      </w:r>
      <w:r>
        <w:rPr>
          <w:rFonts w:hint="default"/>
        </w:rPr>
        <w:t xml:space="preserve">11.3 </w:t>
      </w:r>
      <w:r>
        <w:rPr>
          <w:rFonts w:hint="default"/>
          <w:lang w:val="en-US"/>
        </w:rPr>
        <w:t>Employee Life Cycle</w:t>
      </w:r>
      <w:r>
        <w:tab/>
      </w:r>
      <w:r>
        <w:fldChar w:fldCharType="begin"/>
      </w:r>
      <w:r>
        <w:instrText xml:space="preserve"> PAGEREF _Toc4029 \h </w:instrText>
      </w:r>
      <w:r>
        <w:fldChar w:fldCharType="separate"/>
      </w:r>
      <w:r>
        <w:t>127</w:t>
      </w:r>
      <w:r>
        <w:fldChar w:fldCharType="end"/>
      </w:r>
      <w:r>
        <w:fldChar w:fldCharType="end"/>
      </w:r>
    </w:p>
    <w:p>
      <w:pPr>
        <w:pStyle w:val="25"/>
        <w:tabs>
          <w:tab w:val="right" w:leader="dot" w:pos="9894"/>
        </w:tabs>
      </w:pPr>
      <w:r>
        <w:fldChar w:fldCharType="begin"/>
      </w:r>
      <w:r>
        <w:instrText xml:space="preserve"> HYPERLINK \l _Toc1689 </w:instrText>
      </w:r>
      <w:r>
        <w:fldChar w:fldCharType="separate"/>
      </w:r>
      <w:r>
        <w:rPr>
          <w:rFonts w:hint="default"/>
        </w:rPr>
        <w:t xml:space="preserve">11.4 </w:t>
      </w:r>
      <w:r>
        <w:rPr>
          <w:rFonts w:hint="default"/>
          <w:lang w:val="en-US"/>
        </w:rPr>
        <w:t>Leave Management</w:t>
      </w:r>
      <w:r>
        <w:tab/>
      </w:r>
      <w:r>
        <w:fldChar w:fldCharType="begin"/>
      </w:r>
      <w:r>
        <w:instrText xml:space="preserve"> PAGEREF _Toc1689 \h </w:instrText>
      </w:r>
      <w:r>
        <w:fldChar w:fldCharType="separate"/>
      </w:r>
      <w:r>
        <w:t>130</w:t>
      </w:r>
      <w:r>
        <w:fldChar w:fldCharType="end"/>
      </w:r>
      <w:r>
        <w:fldChar w:fldCharType="end"/>
      </w:r>
    </w:p>
    <w:p>
      <w:pPr>
        <w:pStyle w:val="25"/>
        <w:tabs>
          <w:tab w:val="right" w:leader="dot" w:pos="9894"/>
        </w:tabs>
      </w:pPr>
      <w:r>
        <w:fldChar w:fldCharType="begin"/>
      </w:r>
      <w:r>
        <w:instrText xml:space="preserve"> HYPERLINK \l _Toc13960 </w:instrText>
      </w:r>
      <w:r>
        <w:fldChar w:fldCharType="separate"/>
      </w:r>
      <w:r>
        <w:rPr>
          <w:rFonts w:hint="default"/>
        </w:rPr>
        <w:t xml:space="preserve">11.5 </w:t>
      </w:r>
      <w:r>
        <w:rPr>
          <w:rFonts w:hint="default"/>
          <w:lang w:val="en-US"/>
        </w:rPr>
        <w:t>Shift Management</w:t>
      </w:r>
      <w:r>
        <w:tab/>
      </w:r>
      <w:r>
        <w:fldChar w:fldCharType="begin"/>
      </w:r>
      <w:r>
        <w:instrText xml:space="preserve"> PAGEREF _Toc13960 \h </w:instrText>
      </w:r>
      <w:r>
        <w:fldChar w:fldCharType="separate"/>
      </w:r>
      <w:r>
        <w:t>132</w:t>
      </w:r>
      <w:r>
        <w:fldChar w:fldCharType="end"/>
      </w:r>
      <w:r>
        <w:fldChar w:fldCharType="end"/>
      </w:r>
    </w:p>
    <w:p>
      <w:pPr>
        <w:pStyle w:val="25"/>
        <w:tabs>
          <w:tab w:val="right" w:leader="dot" w:pos="9894"/>
        </w:tabs>
      </w:pPr>
      <w:r>
        <w:fldChar w:fldCharType="begin"/>
      </w:r>
      <w:r>
        <w:instrText xml:space="preserve"> HYPERLINK \l _Toc8287 </w:instrText>
      </w:r>
      <w:r>
        <w:fldChar w:fldCharType="separate"/>
      </w:r>
      <w:r>
        <w:rPr>
          <w:rFonts w:hint="default"/>
        </w:rPr>
        <w:t xml:space="preserve">11.6 </w:t>
      </w:r>
      <w:r>
        <w:rPr>
          <w:rFonts w:hint="default"/>
          <w:lang w:val="en-US"/>
        </w:rPr>
        <w:t>Attendance</w:t>
      </w:r>
      <w:r>
        <w:tab/>
      </w:r>
      <w:r>
        <w:fldChar w:fldCharType="begin"/>
      </w:r>
      <w:r>
        <w:instrText xml:space="preserve"> PAGEREF _Toc8287 \h </w:instrText>
      </w:r>
      <w:r>
        <w:fldChar w:fldCharType="separate"/>
      </w:r>
      <w:r>
        <w:t>132</w:t>
      </w:r>
      <w:r>
        <w:fldChar w:fldCharType="end"/>
      </w:r>
      <w:r>
        <w:fldChar w:fldCharType="end"/>
      </w:r>
    </w:p>
    <w:p>
      <w:pPr>
        <w:pStyle w:val="25"/>
        <w:tabs>
          <w:tab w:val="right" w:leader="dot" w:pos="9894"/>
        </w:tabs>
      </w:pPr>
      <w:r>
        <w:fldChar w:fldCharType="begin"/>
      </w:r>
      <w:r>
        <w:instrText xml:space="preserve"> HYPERLINK \l _Toc4191 </w:instrText>
      </w:r>
      <w:r>
        <w:fldChar w:fldCharType="separate"/>
      </w:r>
      <w:r>
        <w:rPr>
          <w:rFonts w:hint="default"/>
        </w:rPr>
        <w:t xml:space="preserve">11.7 </w:t>
      </w:r>
      <w:r>
        <w:rPr>
          <w:rFonts w:hint="default"/>
          <w:lang w:val="en-US"/>
        </w:rPr>
        <w:t>Appraisal</w:t>
      </w:r>
      <w:r>
        <w:tab/>
      </w:r>
      <w:r>
        <w:fldChar w:fldCharType="begin"/>
      </w:r>
      <w:r>
        <w:instrText xml:space="preserve"> PAGEREF _Toc4191 \h </w:instrText>
      </w:r>
      <w:r>
        <w:fldChar w:fldCharType="separate"/>
      </w:r>
      <w:r>
        <w:t>133</w:t>
      </w:r>
      <w:r>
        <w:fldChar w:fldCharType="end"/>
      </w:r>
      <w:r>
        <w:fldChar w:fldCharType="end"/>
      </w:r>
    </w:p>
    <w:p>
      <w:pPr>
        <w:pStyle w:val="25"/>
        <w:tabs>
          <w:tab w:val="right" w:leader="dot" w:pos="9894"/>
        </w:tabs>
      </w:pPr>
      <w:r>
        <w:fldChar w:fldCharType="begin"/>
      </w:r>
      <w:r>
        <w:instrText xml:space="preserve"> HYPERLINK \l _Toc10370 </w:instrText>
      </w:r>
      <w:r>
        <w:fldChar w:fldCharType="separate"/>
      </w:r>
      <w:r>
        <w:rPr>
          <w:rFonts w:hint="default"/>
        </w:rPr>
        <w:t xml:space="preserve">11.8 </w:t>
      </w:r>
      <w:r>
        <w:rPr>
          <w:rFonts w:hint="default"/>
          <w:lang w:val="en-US"/>
        </w:rPr>
        <w:t>Settings</w:t>
      </w:r>
      <w:r>
        <w:tab/>
      </w:r>
      <w:r>
        <w:fldChar w:fldCharType="begin"/>
      </w:r>
      <w:r>
        <w:instrText xml:space="preserve"> PAGEREF _Toc10370 \h </w:instrText>
      </w:r>
      <w:r>
        <w:fldChar w:fldCharType="separate"/>
      </w:r>
      <w:r>
        <w:t>134</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8" w:name="_Toc21036"/>
      <w:bookmarkStart w:id="9" w:name="_Toc9118"/>
      <w:r>
        <w:t>Introductio</w:t>
      </w:r>
      <w:bookmarkEnd w:id="6"/>
      <w:bookmarkEnd w:id="8"/>
      <w:r>
        <w:t>n</w:t>
      </w:r>
      <w:bookmarkEnd w:id="9"/>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2"/>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0"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outlineLvl w:val="1"/>
      </w:pPr>
      <w:bookmarkStart w:id="11" w:name="_Toc5589"/>
      <w:bookmarkStart w:id="12" w:name="_Toc19444"/>
      <w:r>
        <w:t>Background</w:t>
      </w:r>
      <w:bookmarkEnd w:id="11"/>
      <w:bookmarkEnd w:id="12"/>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outlineLvl w:val="1"/>
      </w:pPr>
      <w:bookmarkStart w:id="13" w:name="_Toc26780"/>
      <w:bookmarkStart w:id="14" w:name="_Toc29610"/>
      <w:r>
        <w:t>Scope and Purpose of the document</w:t>
      </w:r>
      <w:bookmarkEnd w:id="10"/>
      <w:bookmarkEnd w:id="13"/>
      <w:bookmarkEnd w:id="14"/>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rPr>
          <w:rFonts w:hint="default" w:cs="Calibri"/>
          <w:sz w:val="21"/>
          <w:szCs w:val="21"/>
          <w:lang w:val="en-US"/>
        </w:rPr>
      </w:pPr>
      <w:r>
        <w:rPr>
          <w:rFonts w:cs="Calibri"/>
          <w:sz w:val="21"/>
          <w:szCs w:val="21"/>
        </w:rPr>
        <w:t xml:space="preserve">This document covers all the aspects of </w:t>
      </w:r>
      <w:r>
        <w:rPr>
          <w:rFonts w:hint="default" w:cs="Calibri"/>
          <w:sz w:val="21"/>
          <w:szCs w:val="21"/>
          <w:lang w:val="en-US"/>
        </w:rPr>
        <w:t>HRMS</w:t>
      </w:r>
      <w:r>
        <w:rPr>
          <w:rFonts w:cs="Calibri"/>
          <w:sz w:val="21"/>
          <w:szCs w:val="21"/>
        </w:rPr>
        <w:t xml:space="preserve">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US"/>
        </w:rPr>
        <w:t>HRMS</w:t>
      </w:r>
      <w:r>
        <w:rPr>
          <w:rFonts w:cs="Calibri"/>
          <w:sz w:val="21"/>
          <w:szCs w:val="21"/>
          <w:lang w:val="en-IN"/>
        </w:rPr>
        <w:t xml:space="preserve"> setup such as </w:t>
      </w:r>
      <w:r>
        <w:rPr>
          <w:rFonts w:hint="default" w:cs="Calibri"/>
          <w:sz w:val="21"/>
          <w:szCs w:val="21"/>
          <w:lang w:val="en-US"/>
        </w:rPr>
        <w:t>Masters,Employee Lifecycle,Leave Management,Shift Management,Appraisal and Recruitment process.</w:t>
      </w:r>
    </w:p>
    <w:p>
      <w:pPr>
        <w:rPr>
          <w:rFonts w:cs="Calibri"/>
          <w:sz w:val="21"/>
          <w:szCs w:val="21"/>
          <w:lang w:val="en-IN"/>
        </w:rPr>
      </w:pPr>
    </w:p>
    <w:p>
      <w:pPr>
        <w:rPr>
          <w:rFonts w:cs="Calibri"/>
          <w:sz w:val="21"/>
          <w:szCs w:val="21"/>
        </w:rPr>
      </w:pPr>
      <w:r>
        <w:rPr>
          <w:rFonts w:cs="Calibri"/>
          <w:sz w:val="21"/>
          <w:szCs w:val="21"/>
        </w:rPr>
        <w:t xml:space="preserve">The scope of </w:t>
      </w:r>
      <w:r>
        <w:rPr>
          <w:rFonts w:hint="default" w:cs="Calibri"/>
          <w:sz w:val="21"/>
          <w:szCs w:val="21"/>
          <w:lang w:val="en-US"/>
        </w:rPr>
        <w:t>HRMS Module:</w:t>
      </w:r>
      <w:r>
        <w:rPr>
          <w:rFonts w:cs="Calibri"/>
          <w:sz w:val="21"/>
          <w:szCs w:val="21"/>
        </w:rPr>
        <w:t xml:space="preserve"> </w:t>
      </w:r>
    </w:p>
    <w:p>
      <w:pPr>
        <w:rPr>
          <w:rFonts w:cs="Calibri"/>
        </w:rPr>
      </w:pP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Recruitment process management</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Employee  Lifecycle including Employee boarding,promotion,transfer,retirements,separation and re-engagement of employee.</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Staff profile management including Educational qualification,work experience,work history and so on.</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Attendance Management</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Grievance and Disciplinary cases monitoring.</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Performance Management System.</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Leave management</w:t>
      </w:r>
    </w:p>
    <w:p>
      <w:pPr>
        <w:numPr>
          <w:ilvl w:val="0"/>
          <w:numId w:val="2"/>
        </w:numPr>
        <w:ind w:left="840" w:leftChars="0" w:hanging="420" w:firstLineChars="0"/>
        <w:rPr>
          <w:rFonts w:cs="Calibri"/>
          <w:sz w:val="24"/>
          <w:szCs w:val="24"/>
        </w:rPr>
      </w:pPr>
      <w:r>
        <w:rPr>
          <w:rFonts w:hint="default" w:cs="Calibri"/>
          <w:b/>
          <w:bCs/>
          <w:sz w:val="21"/>
          <w:szCs w:val="21"/>
          <w:lang w:val="en-US"/>
        </w:rPr>
        <w:t>Shift Management.</w:t>
      </w:r>
    </w:p>
    <w:p>
      <w:pPr>
        <w:pStyle w:val="2"/>
        <w:spacing w:after="0" w:line="360" w:lineRule="auto"/>
        <w:outlineLvl w:val="0"/>
      </w:pPr>
      <w:bookmarkStart w:id="15" w:name="_Toc29785"/>
      <w:r>
        <w:rPr>
          <w:rFonts w:hint="default"/>
          <w:lang w:val="en-US"/>
        </w:rPr>
        <w:t>General Procedures</w:t>
      </w:r>
      <w:bookmarkEnd w:id="15"/>
    </w:p>
    <w:p>
      <w:pPr>
        <w:pStyle w:val="3"/>
        <w:bidi w:val="0"/>
        <w:ind w:left="576" w:leftChars="0" w:hanging="576" w:firstLineChars="0"/>
        <w:rPr>
          <w:rFonts w:hint="default"/>
          <w:lang w:val="en-US" w:eastAsia="zh-CN"/>
        </w:rPr>
      </w:pPr>
      <w:bookmarkStart w:id="16" w:name="_Toc1010"/>
      <w:r>
        <w:rPr>
          <w:rFonts w:hint="default"/>
          <w:lang w:val="en-US" w:eastAsia="zh-CN"/>
        </w:rPr>
        <w:t>General Procedure for Save Screen</w:t>
      </w:r>
      <w:bookmarkEnd w:id="16"/>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on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r>
        <w:drawing>
          <wp:inline distT="0" distB="0" distL="114300" distR="114300">
            <wp:extent cx="5266690" cy="2425065"/>
            <wp:effectExtent l="9525" t="9525" r="19685" b="228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0"/>
                    <a:stretch>
                      <a:fillRect/>
                    </a:stretch>
                  </pic:blipFill>
                  <pic:spPr>
                    <a:xfrm>
                      <a:off x="0" y="0"/>
                      <a:ext cx="5266690" cy="2425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1"/>
                    <a:stretch>
                      <a:fillRect/>
                    </a:stretch>
                  </pic:blipFill>
                  <pic:spPr>
                    <a:xfrm>
                      <a:off x="0" y="0"/>
                      <a:ext cx="5268595" cy="23945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70500" cy="18757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3"/>
                    <a:stretch>
                      <a:fillRect/>
                    </a:stretch>
                  </pic:blipFill>
                  <pic:spPr>
                    <a:xfrm>
                      <a:off x="0" y="0"/>
                      <a:ext cx="5268595" cy="22942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4"/>
                    <a:stretch>
                      <a:fillRect/>
                    </a:stretch>
                  </pic:blipFill>
                  <pic:spPr>
                    <a:xfrm>
                      <a:off x="0" y="0"/>
                      <a:ext cx="5264785" cy="1680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6"/>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6"/>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6"/>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drawing>
          <wp:inline distT="0" distB="0" distL="114300" distR="114300">
            <wp:extent cx="5273675" cy="2318385"/>
            <wp:effectExtent l="9525" t="9525" r="12700" b="152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5"/>
                    <a:stretch>
                      <a:fillRect/>
                    </a:stretch>
                  </pic:blipFill>
                  <pic:spPr>
                    <a:xfrm>
                      <a:off x="0" y="0"/>
                      <a:ext cx="5273675" cy="23183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numPr>
          <w:ilvl w:val="0"/>
          <w:numId w:val="7"/>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6"/>
                    <a:stretch>
                      <a:fillRect/>
                    </a:stretch>
                  </pic:blipFill>
                  <pic:spPr>
                    <a:xfrm>
                      <a:off x="0" y="0"/>
                      <a:ext cx="5272405" cy="17068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7"/>
                    <a:stretch>
                      <a:fillRect/>
                    </a:stretch>
                  </pic:blipFill>
                  <pic:spPr>
                    <a:xfrm>
                      <a:off x="0" y="0"/>
                      <a:ext cx="5266055" cy="23406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numPr>
          <w:ilvl w:val="0"/>
          <w:numId w:val="9"/>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8"/>
                    <a:stretch>
                      <a:fillRect/>
                    </a:stretch>
                  </pic:blipFill>
                  <pic:spPr>
                    <a:xfrm>
                      <a:off x="0" y="0"/>
                      <a:ext cx="5273675" cy="135255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r>
        <w:drawing>
          <wp:inline distT="0" distB="0" distL="114300" distR="114300">
            <wp:extent cx="5268595" cy="1655445"/>
            <wp:effectExtent l="9525" t="9525" r="17780" b="1143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pic:cNvPicPr>
                  </pic:nvPicPr>
                  <pic:blipFill>
                    <a:blip r:embed="rId19"/>
                    <a:stretch>
                      <a:fillRect/>
                    </a:stretch>
                  </pic:blipFill>
                  <pic:spPr>
                    <a:xfrm>
                      <a:off x="0" y="0"/>
                      <a:ext cx="5268595" cy="16554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0"/>
        </w:numPr>
        <w:ind w:left="420" w:leftChars="0" w:hanging="420" w:firstLineChars="0"/>
        <w:rPr>
          <w:rFonts w:hint="default"/>
          <w:b w:val="0"/>
          <w:bCs w:val="0"/>
          <w:lang w:val="en-US"/>
        </w:rPr>
      </w:pPr>
      <w:r>
        <w:rPr>
          <w:rFonts w:hint="default"/>
          <w:b w:val="0"/>
          <w:bCs w:val="0"/>
          <w:lang w:val="en-US"/>
        </w:rPr>
        <w:t>A new screen will open.</w:t>
      </w:r>
    </w:p>
    <w:p>
      <w:pPr>
        <w:numPr>
          <w:ilvl w:val="0"/>
          <w:numId w:val="10"/>
        </w:numPr>
        <w:ind w:left="420" w:leftChars="0" w:hanging="420" w:firstLineChars="0"/>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5264150" cy="2284095"/>
            <wp:effectExtent l="9525" t="9525" r="22225" b="11430"/>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pic:cNvPicPr>
                      <a:picLocks noChangeAspect="1"/>
                    </pic:cNvPicPr>
                  </pic:nvPicPr>
                  <pic:blipFill>
                    <a:blip r:embed="rId20"/>
                    <a:stretch>
                      <a:fillRect/>
                    </a:stretch>
                  </pic:blipFill>
                  <pic:spPr>
                    <a:xfrm>
                      <a:off x="0" y="0"/>
                      <a:ext cx="5264150" cy="22840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lang w:val="en-US"/>
        </w:rPr>
      </w:pPr>
    </w:p>
    <w:p>
      <w:pPr>
        <w:numPr>
          <w:ilvl w:val="0"/>
          <w:numId w:val="11"/>
        </w:numPr>
        <w:ind w:left="420" w:leftChars="0" w:hanging="420" w:firstLineChars="0"/>
        <w:rPr>
          <w:rFonts w:hint="default"/>
          <w:b w:val="0"/>
          <w:bCs w:val="0"/>
          <w:lang w:val="en-US"/>
        </w:rPr>
      </w:pPr>
      <w:r>
        <w:rPr>
          <w:rFonts w:hint="default"/>
          <w:b w:val="0"/>
          <w:bCs w:val="0"/>
          <w:lang w:val="en-US"/>
        </w:rPr>
        <w:t>To download the employment type as PDF , click on the PDF button .</w:t>
      </w:r>
    </w:p>
    <w:p>
      <w:r>
        <w:drawing>
          <wp:inline distT="0" distB="0" distL="114300" distR="114300">
            <wp:extent cx="5264150" cy="2284095"/>
            <wp:effectExtent l="9525" t="9525" r="22225" b="1143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3"/>
                    <pic:cNvPicPr>
                      <a:picLocks noChangeAspect="1"/>
                    </pic:cNvPicPr>
                  </pic:nvPicPr>
                  <pic:blipFill>
                    <a:blip r:embed="rId21"/>
                    <a:stretch>
                      <a:fillRect/>
                    </a:stretch>
                  </pic:blipFill>
                  <pic:spPr>
                    <a:xfrm>
                      <a:off x="0" y="0"/>
                      <a:ext cx="5264150" cy="228409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2"/>
                    <a:stretch>
                      <a:fillRect/>
                    </a:stretch>
                  </pic:blipFill>
                  <pic:spPr>
                    <a:xfrm>
                      <a:off x="0" y="0"/>
                      <a:ext cx="5267960" cy="23977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numPr>
          <w:ilvl w:val="0"/>
          <w:numId w:val="13"/>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3"/>
                    <a:stretch>
                      <a:fillRect/>
                    </a:stretch>
                  </pic:blipFill>
                  <pic:spPr>
                    <a:xfrm>
                      <a:off x="0" y="0"/>
                      <a:ext cx="5269865" cy="23418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4"/>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5267960" cy="23018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5"/>
                    <a:stretch>
                      <a:fillRect/>
                    </a:stretch>
                  </pic:blipFill>
                  <pic:spPr>
                    <a:xfrm>
                      <a:off x="0" y="0"/>
                      <a:ext cx="5272405" cy="243332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6"/>
                    <a:stretch>
                      <a:fillRect/>
                    </a:stretch>
                  </pic:blipFill>
                  <pic:spPr>
                    <a:xfrm>
                      <a:off x="0" y="0"/>
                      <a:ext cx="5271135" cy="231648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7"/>
                    <a:stretch>
                      <a:fillRect/>
                    </a:stretch>
                  </pic:blipFill>
                  <pic:spPr>
                    <a:xfrm>
                      <a:off x="0" y="0"/>
                      <a:ext cx="5267960" cy="2372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8"/>
                    <a:stretch>
                      <a:fillRect/>
                    </a:stretch>
                  </pic:blipFill>
                  <pic:spPr>
                    <a:xfrm>
                      <a:off x="0" y="0"/>
                      <a:ext cx="5267325" cy="23469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9"/>
                    <a:stretch>
                      <a:fillRect/>
                    </a:stretch>
                  </pic:blipFill>
                  <pic:spPr>
                    <a:xfrm>
                      <a:off x="0" y="0"/>
                      <a:ext cx="5264785" cy="232219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17" w:name="_Toc29926"/>
      <w:r>
        <w:rPr>
          <w:rFonts w:hint="default"/>
          <w:lang w:val="en-US" w:eastAsia="zh-CN"/>
        </w:rPr>
        <w:t>General Procedure for Submitted Document</w:t>
      </w:r>
      <w:bookmarkEnd w:id="17"/>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5"/>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0"/>
                    <a:stretch>
                      <a:fillRect/>
                    </a:stretch>
                  </pic:blipFill>
                  <pic:spPr>
                    <a:xfrm>
                      <a:off x="0" y="0"/>
                      <a:ext cx="5267960" cy="24364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1"/>
                    <a:stretch>
                      <a:fillRect/>
                    </a:stretch>
                  </pic:blipFill>
                  <pic:spPr>
                    <a:xfrm>
                      <a:off x="0" y="0"/>
                      <a:ext cx="5266690" cy="22085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32"/>
                    <a:stretch>
                      <a:fillRect/>
                    </a:stretch>
                  </pic:blipFill>
                  <pic:spPr>
                    <a:xfrm>
                      <a:off x="0" y="0"/>
                      <a:ext cx="5271135" cy="24028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3"/>
                    <a:stretch>
                      <a:fillRect/>
                    </a:stretch>
                  </pic:blipFill>
                  <pic:spPr>
                    <a:xfrm>
                      <a:off x="0" y="0"/>
                      <a:ext cx="5264150" cy="22891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7"/>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4"/>
                    <a:stretch>
                      <a:fillRect/>
                    </a:stretch>
                  </pic:blipFill>
                  <pic:spPr>
                    <a:xfrm>
                      <a:off x="0" y="0"/>
                      <a:ext cx="5271135" cy="23666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7"/>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7"/>
        </w:numPr>
        <w:ind w:left="420" w:leftChars="0" w:hanging="420" w:firstLineChars="0"/>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5"/>
                    <a:stretch>
                      <a:fillRect/>
                    </a:stretch>
                  </pic:blipFill>
                  <pic:spPr>
                    <a:xfrm>
                      <a:off x="0" y="0"/>
                      <a:ext cx="5273675" cy="2419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7"/>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Delete a Submittable Document</w:t>
      </w:r>
    </w:p>
    <w:p>
      <w:pPr>
        <w:rPr>
          <w:rFonts w:hint="default"/>
          <w:b w:val="0"/>
          <w:bCs w:val="0"/>
          <w:sz w:val="24"/>
          <w:szCs w:val="24"/>
          <w:lang w:val="en-US"/>
        </w:rPr>
      </w:pP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If the document is in draft sate , you can follow the procedure to delete a save document .</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If the document is submitted , then cancel it first , then delete it.</w:t>
      </w:r>
    </w:p>
    <w:p>
      <w:pPr>
        <w:rPr>
          <w:rFonts w:hint="default"/>
          <w:b w:val="0"/>
          <w:bCs w:val="0"/>
          <w:sz w:val="20"/>
          <w:szCs w:val="20"/>
          <w:lang w:val="en-US"/>
        </w:rPr>
      </w:pPr>
    </w:p>
    <w:p>
      <w:pPr>
        <w:rPr>
          <w:rFonts w:hint="default"/>
          <w:lang w:val="en-US"/>
        </w:rPr>
      </w:pPr>
      <w:r>
        <w:rPr>
          <w:rFonts w:hint="default"/>
          <w:lang w:val="en-US"/>
        </w:rPr>
        <w:t>After cancellation of the document , an Amend button will appear on the screen.</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If the document you are deleting is linked with any other document , then cancel the dependent document  first , then try to delete it.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Example :</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 xml:space="preserve">In the Attendance Request Screen, when an attendance request  record is Approved , then a record in the attendance screen will be created.  it is not allowed for deletion of the attendance request record until the associated attendance record is canceled or deleted. </w:t>
      </w:r>
    </w:p>
    <w:p>
      <w:pPr>
        <w:rPr>
          <w:rFonts w:hint="default"/>
          <w:b w:val="0"/>
          <w:bCs w:val="0"/>
          <w:sz w:val="20"/>
          <w:szCs w:val="20"/>
          <w:highlight w:val="none"/>
          <w:lang w:val="en-US"/>
        </w:rPr>
      </w:pPr>
    </w:p>
    <w:p>
      <w:pPr>
        <w:rPr>
          <w:rFonts w:hint="default"/>
          <w:b w:val="0"/>
          <w:bCs w:val="0"/>
          <w:sz w:val="20"/>
          <w:szCs w:val="20"/>
          <w:highlight w:val="none"/>
          <w:lang w:val="en-US"/>
        </w:rPr>
      </w:pPr>
      <w:r>
        <w:drawing>
          <wp:inline distT="0" distB="0" distL="114300" distR="114300">
            <wp:extent cx="5949315" cy="2598420"/>
            <wp:effectExtent l="9525" t="9525" r="10160" b="20955"/>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ChangeAspect="1"/>
                    </pic:cNvPicPr>
                  </pic:nvPicPr>
                  <pic:blipFill>
                    <a:blip r:embed="rId36"/>
                    <a:stretch>
                      <a:fillRect/>
                    </a:stretch>
                  </pic:blipFill>
                  <pic:spPr>
                    <a:xfrm>
                      <a:off x="0" y="0"/>
                      <a:ext cx="5949315" cy="2598420"/>
                    </a:xfrm>
                    <a:prstGeom prst="rect">
                      <a:avLst/>
                    </a:prstGeom>
                    <a:noFill/>
                    <a:ln>
                      <a:solidFill>
                        <a:schemeClr val="tx1"/>
                      </a:solidFill>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(Attendance Request  Record</w:t>
      </w:r>
      <w:r>
        <w:rPr>
          <w:rFonts w:hint="default"/>
          <w:b/>
          <w:bCs/>
          <w:sz w:val="20"/>
          <w:szCs w:val="20"/>
          <w:highlight w:val="none"/>
          <w:lang w:val="en-US"/>
        </w:rPr>
        <w:t xml:space="preserve"> HR-ARQ-23-10-00002 </w:t>
      </w:r>
      <w:r>
        <w:rPr>
          <w:rFonts w:hint="default"/>
          <w:b w:val="0"/>
          <w:bCs w:val="0"/>
          <w:sz w:val="20"/>
          <w:szCs w:val="20"/>
          <w:highlight w:val="none"/>
          <w:lang w:val="en-US"/>
        </w:rPr>
        <w:t>linked with Attendance</w:t>
      </w:r>
      <w:r>
        <w:rPr>
          <w:rFonts w:hint="default"/>
          <w:b/>
          <w:bCs/>
          <w:sz w:val="20"/>
          <w:szCs w:val="20"/>
          <w:highlight w:val="none"/>
          <w:lang w:val="en-US"/>
        </w:rPr>
        <w:t xml:space="preserve"> HR-ATT-2023-0004</w:t>
      </w:r>
      <w:r>
        <w:rPr>
          <w:rFonts w:hint="default"/>
          <w:b w:val="0"/>
          <w:bCs w:val="0"/>
          <w:sz w:val="20"/>
          <w:szCs w:val="20"/>
          <w:highlight w:val="none"/>
          <w:lang w:val="en-US"/>
        </w:rPr>
        <w:t xml:space="preserve"> )</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On deletion of attendance request record  ,It will show the following message ,</w:t>
      </w:r>
    </w:p>
    <w:p>
      <w:pPr>
        <w:rPr>
          <w:rFonts w:hint="default"/>
          <w:b w:val="0"/>
          <w:bCs w:val="0"/>
          <w:sz w:val="20"/>
          <w:szCs w:val="20"/>
          <w:highlight w:val="none"/>
          <w:lang w:val="en-US"/>
        </w:rPr>
      </w:pPr>
      <w:r>
        <w:drawing>
          <wp:inline distT="0" distB="0" distL="114300" distR="114300">
            <wp:extent cx="5973445" cy="2105025"/>
            <wp:effectExtent l="9525" t="9525" r="11430" b="19050"/>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pic:cNvPicPr>
                  </pic:nvPicPr>
                  <pic:blipFill>
                    <a:blip r:embed="rId37"/>
                    <a:stretch>
                      <a:fillRect/>
                    </a:stretch>
                  </pic:blipFill>
                  <pic:spPr>
                    <a:xfrm>
                      <a:off x="0" y="0"/>
                      <a:ext cx="5973445" cy="2105025"/>
                    </a:xfrm>
                    <a:prstGeom prst="rect">
                      <a:avLst/>
                    </a:prstGeom>
                    <a:noFill/>
                    <a:ln>
                      <a:solidFill>
                        <a:schemeClr val="tx1"/>
                      </a:solidFill>
                    </a:ln>
                  </pic:spPr>
                </pic:pic>
              </a:graphicData>
            </a:graphic>
          </wp:inline>
        </w:drawing>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So go the following Attendance Request record document(</w:t>
      </w:r>
      <w:r>
        <w:rPr>
          <w:rFonts w:hint="default"/>
          <w:b/>
          <w:bCs/>
          <w:sz w:val="20"/>
          <w:szCs w:val="20"/>
          <w:highlight w:val="none"/>
          <w:lang w:val="en-US"/>
        </w:rPr>
        <w:t>HR-ARQ-23-10-00002 )</w:t>
      </w:r>
      <w:r>
        <w:rPr>
          <w:rFonts w:hint="default"/>
          <w:b w:val="0"/>
          <w:bCs w:val="0"/>
          <w:sz w:val="20"/>
          <w:szCs w:val="20"/>
          <w:highlight w:val="none"/>
          <w:lang w:val="en-US"/>
        </w:rPr>
        <w:t>, and cancel it first . After cancellation , user will able to delete the attendance record (</w:t>
      </w:r>
      <w:r>
        <w:rPr>
          <w:rFonts w:hint="default"/>
          <w:b/>
          <w:bCs/>
          <w:sz w:val="20"/>
          <w:szCs w:val="20"/>
          <w:highlight w:val="none"/>
          <w:lang w:val="en-US"/>
        </w:rPr>
        <w:t xml:space="preserve"> HR-ATT-2023-0004)</w:t>
      </w:r>
      <w:r>
        <w:rPr>
          <w:rFonts w:hint="default"/>
          <w:b w:val="0"/>
          <w:bCs w:val="0"/>
          <w:sz w:val="20"/>
          <w:szCs w:val="20"/>
          <w:highlight w:val="none"/>
          <w:lang w:val="en-US"/>
        </w:rPr>
        <w: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To initiate the cancellation process, kindly click on the link labeled </w:t>
      </w:r>
      <w:r>
        <w:rPr>
          <w:rFonts w:hint="default"/>
          <w:b/>
          <w:bCs/>
          <w:sz w:val="20"/>
          <w:szCs w:val="20"/>
          <w:highlight w:val="none"/>
          <w:u w:val="single"/>
          <w:lang w:val="en-US"/>
        </w:rPr>
        <w:t>'HR-ARQ-23-10-00002</w:t>
      </w:r>
      <w:r>
        <w:rPr>
          <w:rFonts w:hint="default"/>
          <w:b w:val="0"/>
          <w:bCs w:val="0"/>
          <w:sz w:val="20"/>
          <w:szCs w:val="20"/>
          <w:highlight w:val="none"/>
          <w:lang w:val="en-US"/>
        </w:rPr>
        <w:t>,' which corresponds to the attendance request record."</w:t>
      </w:r>
    </w:p>
    <w:p>
      <w:pPr>
        <w:rPr>
          <w:rFonts w:hint="default"/>
          <w:b w:val="0"/>
          <w:bCs w:val="0"/>
          <w:sz w:val="20"/>
          <w:szCs w:val="20"/>
          <w:highlight w:val="none"/>
          <w:lang w:val="en-US"/>
        </w:rPr>
      </w:pPr>
    </w:p>
    <w:p>
      <w:pPr>
        <w:rPr>
          <w:rFonts w:hint="default"/>
          <w:b w:val="0"/>
          <w:bCs w:val="0"/>
          <w:sz w:val="20"/>
          <w:szCs w:val="20"/>
          <w:highlight w:val="none"/>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8"/>
                    <a:stretch>
                      <a:fillRect/>
                    </a:stretch>
                  </pic:blipFill>
                  <pic:spPr>
                    <a:xfrm>
                      <a:off x="0" y="0"/>
                      <a:ext cx="5269230" cy="23964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cs="Calibri"/>
          <w:sz w:val="21"/>
          <w:szCs w:val="21"/>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pStyle w:val="2"/>
        <w:spacing w:after="0" w:line="360" w:lineRule="auto"/>
      </w:pPr>
      <w:bookmarkStart w:id="18" w:name="_Toc23103"/>
      <w:r>
        <w:rPr>
          <w:rFonts w:hint="default"/>
          <w:lang w:val="en-US"/>
        </w:rPr>
        <w:t>Master Screens</w:t>
      </w:r>
      <w:bookmarkEnd w:id="18"/>
    </w:p>
    <w:p>
      <w:pPr>
        <w:pStyle w:val="3"/>
        <w:bidi w:val="0"/>
        <w:ind w:left="576" w:leftChars="0" w:hanging="576" w:firstLineChars="0"/>
        <w:rPr>
          <w:rFonts w:hint="default"/>
          <w:lang w:val="en-US" w:eastAsia="zh-CN"/>
        </w:rPr>
      </w:pPr>
      <w:bookmarkStart w:id="19" w:name="_Toc31564"/>
      <w:r>
        <w:rPr>
          <w:rFonts w:hint="default"/>
          <w:lang w:val="en-US" w:eastAsia="zh-CN"/>
        </w:rPr>
        <w:t>Employment Type</w:t>
      </w:r>
      <w:bookmarkEnd w:id="19"/>
    </w:p>
    <w:p>
      <w:pPr>
        <w:rPr>
          <w:rFonts w:hint="default"/>
          <w:b w:val="0"/>
          <w:bCs w:val="0"/>
          <w:sz w:val="20"/>
          <w:szCs w:val="20"/>
          <w:lang w:val="en-US"/>
        </w:rPr>
      </w:pPr>
      <w:r>
        <w:rPr>
          <w:rFonts w:hint="default"/>
          <w:b w:val="0"/>
          <w:bCs w:val="0"/>
          <w:sz w:val="20"/>
          <w:szCs w:val="20"/>
          <w:lang w:val="en-US"/>
        </w:rPr>
        <w:t>The "Employment Type" screen typically refers to a configuration or master data form where you define and manage different types of employment statuses or categories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Home&gt;HRMS(Base)&gt;Masters&gt;Employment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Employment Type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Go to the Employment Type list, click on New.</w:t>
      </w: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Enter the Name of the Employment Type.</w:t>
      </w: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Employment Type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0500" cy="1875790"/>
            <wp:effectExtent l="9525" t="9525" r="15875" b="19685"/>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12"/>
                    <a:stretch>
                      <a:fillRect/>
                    </a:stretch>
                  </pic:blipFill>
                  <pic:spPr>
                    <a:xfrm>
                      <a:off x="0" y="0"/>
                      <a:ext cx="5270500" cy="18757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Employment Type)</w:t>
      </w:r>
    </w:p>
    <w:p>
      <w:pPr>
        <w:rPr>
          <w:rFonts w:hint="default"/>
          <w:b/>
          <w:bCs/>
          <w:sz w:val="20"/>
          <w:szCs w:val="20"/>
          <w:highlight w:val="none"/>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The Employment Type can be linked to the Employee Master.</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Employment Type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4785" cy="1388745"/>
            <wp:effectExtent l="9525" t="9525" r="21590" b="1143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14"/>
                    <a:stretch>
                      <a:fillRect/>
                    </a:stretch>
                  </pic:blipFill>
                  <pic:spPr>
                    <a:xfrm>
                      <a:off x="0" y="0"/>
                      <a:ext cx="5264785" cy="13887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Employment Type)</w:t>
      </w:r>
    </w:p>
    <w:p>
      <w:pPr>
        <w:rPr>
          <w:rFonts w:hint="default"/>
          <w:lang w:val="en-US"/>
        </w:rPr>
      </w:pPr>
    </w:p>
    <w:p>
      <w:pPr>
        <w:rPr>
          <w:rFonts w:hint="default"/>
          <w:b/>
          <w:bCs/>
          <w:u w:val="single"/>
          <w:lang w:val="en-US"/>
        </w:rPr>
      </w:pPr>
      <w:r>
        <w:rPr>
          <w:rFonts w:hint="default"/>
          <w:b/>
          <w:bCs/>
          <w:u w:val="single"/>
          <w:lang w:val="en-US"/>
        </w:rPr>
        <w:t>Delete  Employment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Employment Type</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Employment Type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Employment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pStyle w:val="3"/>
        <w:bidi w:val="0"/>
        <w:ind w:left="576" w:leftChars="0" w:hanging="576" w:firstLineChars="0"/>
        <w:rPr>
          <w:rFonts w:hint="default"/>
          <w:lang w:val="en-US" w:eastAsia="zh-CN"/>
        </w:rPr>
      </w:pPr>
      <w:bookmarkStart w:id="20" w:name="_Toc30669"/>
      <w:r>
        <w:rPr>
          <w:rFonts w:hint="default"/>
          <w:lang w:val="en-US" w:eastAsia="zh-CN"/>
        </w:rPr>
        <w:t>Campus Location</w:t>
      </w:r>
      <w:bookmarkEnd w:id="20"/>
    </w:p>
    <w:p>
      <w:pPr>
        <w:rPr>
          <w:rFonts w:hint="default"/>
          <w:lang w:val="en-US"/>
        </w:rPr>
      </w:pPr>
      <w:r>
        <w:rPr>
          <w:rFonts w:hint="default"/>
          <w:lang w:val="en-US"/>
        </w:rPr>
        <w:t>The "Campus Location" screen typically refers to a configuration or master data form where you can define and manage different campus locations associated with your organization.</w:t>
      </w:r>
    </w:p>
    <w:p>
      <w:pPr>
        <w:rPr>
          <w:rFonts w:hint="default"/>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Campus Location Master screen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Home&gt;HRMS(Base)&gt;Masters&gt;Campus Location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 Employee Group,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 xml:space="preserve"> Company</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You can link the Branch to the Employee master.</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Campus Location</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Go to the Branch list, click on New.</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Enter the Details .</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Campus Location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8595" cy="1630045"/>
            <wp:effectExtent l="9525" t="9525" r="17780" b="1778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9"/>
                    <a:stretch>
                      <a:fillRect/>
                    </a:stretch>
                  </pic:blipFill>
                  <pic:spPr>
                    <a:xfrm>
                      <a:off x="0" y="0"/>
                      <a:ext cx="5268595" cy="16300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Campus Location)</w:t>
      </w:r>
    </w:p>
    <w:p>
      <w:pPr>
        <w:rPr>
          <w:rFonts w:hint="default"/>
          <w:highlight w:val="yellow"/>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Campus Location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r>
        <w:drawing>
          <wp:inline distT="0" distB="0" distL="114300" distR="114300">
            <wp:extent cx="5274310" cy="2328545"/>
            <wp:effectExtent l="9525" t="9525" r="12065" b="2413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40"/>
                    <a:stretch>
                      <a:fillRect/>
                    </a:stretch>
                  </pic:blipFill>
                  <pic:spPr>
                    <a:xfrm>
                      <a:off x="0" y="0"/>
                      <a:ext cx="5274310" cy="23285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Campus Location.)</w:t>
      </w:r>
    </w:p>
    <w:p>
      <w:pPr>
        <w:rPr>
          <w:rFonts w:hint="default"/>
          <w:lang w:val="en-US"/>
        </w:rPr>
      </w:pPr>
    </w:p>
    <w:p>
      <w:pPr>
        <w:rPr>
          <w:rFonts w:hint="default"/>
          <w:b/>
          <w:bCs/>
          <w:u w:val="single"/>
          <w:lang w:val="en-US"/>
        </w:rPr>
      </w:pPr>
      <w:r>
        <w:rPr>
          <w:rFonts w:hint="default"/>
          <w:b/>
          <w:bCs/>
          <w:u w:val="single"/>
          <w:lang w:val="en-US"/>
        </w:rPr>
        <w:t>Delete  Campus Location</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Campus Location</w:t>
      </w:r>
    </w:p>
    <w:p>
      <w:pPr>
        <w:rPr>
          <w:rFonts w:hint="default"/>
          <w:lang w:val="en-US"/>
        </w:rPr>
      </w:pPr>
    </w:p>
    <w:p>
      <w:pPr>
        <w:rPr>
          <w:rFonts w:hint="default"/>
          <w:lang w:val="en-US"/>
        </w:rPr>
      </w:pPr>
      <w:r>
        <w:rPr>
          <w:rFonts w:hint="default"/>
          <w:lang w:val="en-US"/>
        </w:rPr>
        <w:t>Follow the steps to view a saved Campus location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Print  Campus Location</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Campus Location Type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formats.</w:t>
      </w:r>
    </w:p>
    <w:p>
      <w:pPr>
        <w:rPr>
          <w:rFonts w:hint="default"/>
          <w:lang w:val="en-US"/>
        </w:rPr>
      </w:pPr>
    </w:p>
    <w:p>
      <w:pPr>
        <w:pStyle w:val="3"/>
        <w:bidi w:val="0"/>
        <w:ind w:left="576" w:leftChars="0" w:hanging="576" w:firstLineChars="0"/>
        <w:rPr>
          <w:rFonts w:hint="default"/>
          <w:lang w:val="en-US" w:eastAsia="zh-CN"/>
        </w:rPr>
      </w:pPr>
      <w:bookmarkStart w:id="21" w:name="_Toc10880"/>
      <w:r>
        <w:rPr>
          <w:rFonts w:hint="default"/>
          <w:lang w:val="en-US" w:eastAsia="zh-CN"/>
        </w:rPr>
        <w:t>Department</w:t>
      </w:r>
      <w:bookmarkEnd w:id="21"/>
    </w:p>
    <w:p>
      <w:pPr>
        <w:rPr>
          <w:rFonts w:hint="default"/>
          <w:lang w:val="en-US"/>
        </w:rPr>
      </w:pPr>
      <w:r>
        <w:rPr>
          <w:rFonts w:hint="default"/>
          <w:lang w:val="en-US"/>
        </w:rPr>
        <w:t>The "Department" screen is typically used to define and manage different departments within an organization.</w:t>
      </w:r>
    </w:p>
    <w:p>
      <w:pPr>
        <w:rPr>
          <w:rFonts w:hint="default"/>
          <w:lang w:val="en-US"/>
        </w:rPr>
      </w:pPr>
      <w:r>
        <w:rPr>
          <w:rFonts w:hint="default"/>
          <w:lang w:val="en-US"/>
        </w:rPr>
        <w:t>The screen is accessible to employee , HR Admin,HR Manager /Cs officer ,Director,HR Assistant.</w:t>
      </w:r>
    </w:p>
    <w:p>
      <w:pPr>
        <w:rPr>
          <w:rFonts w:hint="default"/>
          <w:lang w:val="en-US"/>
        </w:rPr>
      </w:pPr>
      <w:r>
        <w:rPr>
          <w:rFonts w:hint="default"/>
          <w:lang w:val="en-US"/>
        </w:rPr>
        <w:t>To access the Department Master screen ,go to :</w:t>
      </w:r>
    </w:p>
    <w:p>
      <w:pPr>
        <w:rPr>
          <w:rFonts w:hint="default"/>
          <w:lang w:val="en-US"/>
        </w:rPr>
      </w:pPr>
    </w:p>
    <w:p>
      <w:pPr>
        <w:ind w:left="720" w:leftChars="0" w:firstLine="720" w:firstLineChars="0"/>
        <w:rPr>
          <w:rFonts w:hint="default"/>
          <w:b/>
          <w:bCs/>
          <w:i/>
          <w:iCs/>
          <w:highlight w:val="cyan"/>
          <w:lang w:val="en-US"/>
        </w:rPr>
      </w:pPr>
      <w:r>
        <w:rPr>
          <w:rFonts w:hint="default"/>
          <w:b/>
          <w:bCs/>
          <w:i/>
          <w:iCs/>
          <w:highlight w:val="cyan"/>
          <w:lang w:val="en-US"/>
        </w:rPr>
        <w:t>Home&gt;HRMS(Base)&gt;Masters&gt;Department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numPr>
          <w:ilvl w:val="0"/>
          <w:numId w:val="21"/>
        </w:numPr>
        <w:ind w:left="420" w:leftChars="0" w:hanging="420" w:firstLineChars="0"/>
        <w:rPr>
          <w:rFonts w:hint="default"/>
          <w:b w:val="0"/>
          <w:bCs w:val="0"/>
          <w:sz w:val="20"/>
          <w:szCs w:val="20"/>
          <w:u w:val="single"/>
          <w:lang w:val="en-US"/>
        </w:rPr>
      </w:pPr>
      <w:r>
        <w:rPr>
          <w:rFonts w:hint="default"/>
          <w:b w:val="0"/>
          <w:bCs w:val="0"/>
          <w:sz w:val="20"/>
          <w:szCs w:val="20"/>
          <w:u w:val="none"/>
          <w:lang w:val="en-US"/>
        </w:rPr>
        <w:t>Company</w:t>
      </w:r>
    </w:p>
    <w:p>
      <w:pPr>
        <w:numPr>
          <w:ilvl w:val="0"/>
          <w:numId w:val="21"/>
        </w:numPr>
        <w:ind w:left="420" w:leftChars="0" w:hanging="420" w:firstLineChars="0"/>
        <w:rPr>
          <w:rFonts w:hint="default"/>
          <w:b w:val="0"/>
          <w:bCs w:val="0"/>
          <w:sz w:val="20"/>
          <w:szCs w:val="20"/>
          <w:u w:val="none"/>
          <w:lang w:val="en-US"/>
        </w:rPr>
      </w:pPr>
      <w:r>
        <w:rPr>
          <w:rFonts w:hint="default"/>
          <w:b w:val="0"/>
          <w:bCs w:val="0"/>
          <w:sz w:val="20"/>
          <w:szCs w:val="20"/>
          <w:u w:val="none"/>
          <w:lang w:val="en-US"/>
        </w:rPr>
        <w:t>Leave Block List</w:t>
      </w:r>
    </w:p>
    <w:p>
      <w:pPr>
        <w:rPr>
          <w:rFonts w:hint="default"/>
          <w:b/>
          <w:bCs/>
          <w:sz w:val="20"/>
          <w:szCs w:val="20"/>
          <w:u w:val="single"/>
          <w:lang w:val="en-US"/>
        </w:rPr>
      </w:pPr>
    </w:p>
    <w:p>
      <w:pPr>
        <w:rPr>
          <w:rFonts w:hint="default"/>
          <w:highlight w:val="yellow"/>
          <w:lang w:val="en-US"/>
        </w:rPr>
      </w:pPr>
    </w:p>
    <w:p>
      <w:pPr>
        <w:rPr>
          <w:rFonts w:hint="default"/>
          <w:b/>
          <w:bCs/>
          <w:sz w:val="20"/>
          <w:szCs w:val="20"/>
          <w:u w:val="single"/>
          <w:lang w:val="en-US"/>
        </w:rPr>
      </w:pPr>
      <w:r>
        <w:rPr>
          <w:rFonts w:hint="default"/>
          <w:b/>
          <w:bCs/>
          <w:sz w:val="20"/>
          <w:szCs w:val="20"/>
          <w:u w:val="single"/>
          <w:lang w:val="en-US"/>
        </w:rPr>
        <w:t>Adding a new Department</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Go to the Department list, click on New.</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Department name.</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Select Company name.</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Select Leave Block List (optional) applicable for this department.</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Department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8595" cy="2416810"/>
            <wp:effectExtent l="9525" t="9525" r="17780" b="1206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41"/>
                    <a:stretch>
                      <a:fillRect/>
                    </a:stretch>
                  </pic:blipFill>
                  <pic:spPr>
                    <a:xfrm>
                      <a:off x="0" y="0"/>
                      <a:ext cx="5268595" cy="2416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Departments)</w:t>
      </w:r>
    </w:p>
    <w:p>
      <w:pPr>
        <w:rPr>
          <w:rFonts w:hint="default"/>
          <w:b/>
          <w:bCs/>
          <w:sz w:val="24"/>
          <w:szCs w:val="24"/>
          <w:u w:val="single"/>
          <w:lang w:val="en-US"/>
        </w:rPr>
      </w:pPr>
    </w:p>
    <w:p>
      <w:pPr>
        <w:rPr>
          <w:rFonts w:hint="default"/>
          <w:b/>
          <w:bCs/>
          <w:sz w:val="20"/>
          <w:szCs w:val="20"/>
          <w:highlight w:val="none"/>
          <w:u w:val="none"/>
          <w:lang w:val="en-US"/>
        </w:rPr>
      </w:pPr>
      <w:r>
        <w:rPr>
          <w:rFonts w:hint="default"/>
          <w:b/>
          <w:bCs/>
          <w:sz w:val="20"/>
          <w:szCs w:val="20"/>
          <w:highlight w:val="none"/>
          <w:u w:val="none"/>
          <w:lang w:val="en-US"/>
        </w:rPr>
        <w:t>Some Additional Features in the Department Screen are as follows :</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Leave ,Shift and Expense Approvers</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You can set Leave ,Shift and Expense Approvers for a particular Department in the 'Leave Approver' ,’Shift  Request Approver’ and  'Expense Approver' table respectively.</w:t>
      </w:r>
    </w:p>
    <w:p>
      <w:pPr>
        <w:rPr>
          <w:rFonts w:hint="default"/>
          <w:b w:val="0"/>
          <w:bCs w:val="0"/>
          <w:sz w:val="20"/>
          <w:szCs w:val="20"/>
          <w:highlight w:val="yellow"/>
          <w:u w:val="none"/>
          <w:lang w:val="en-US"/>
        </w:rPr>
      </w:pPr>
    </w:p>
    <w:p>
      <w:r>
        <w:drawing>
          <wp:inline distT="0" distB="0" distL="114300" distR="114300">
            <wp:extent cx="5271135" cy="2344420"/>
            <wp:effectExtent l="9525" t="9525" r="15240" b="2730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42"/>
                    <a:stretch>
                      <a:fillRect/>
                    </a:stretch>
                  </pic:blipFill>
                  <pic:spPr>
                    <a:xfrm>
                      <a:off x="0" y="0"/>
                      <a:ext cx="5271135" cy="2344420"/>
                    </a:xfrm>
                    <a:prstGeom prst="rect">
                      <a:avLst/>
                    </a:prstGeom>
                    <a:noFill/>
                    <a:ln w="9525" cap="flat" cmpd="sng">
                      <a:solidFill>
                        <a:srgbClr val="000000"/>
                      </a:solidFill>
                      <a:prstDash val="solid"/>
                      <a:round/>
                      <a:headEnd type="none" w="med" len="med"/>
                      <a:tailEnd type="none" w="med" len="med"/>
                    </a:ln>
                  </pic:spPr>
                </pic:pic>
              </a:graphicData>
            </a:graphic>
          </wp:inline>
        </w:drawing>
      </w:r>
    </w:p>
    <w:p>
      <w:r>
        <w:drawing>
          <wp:inline distT="0" distB="0" distL="114300" distR="114300">
            <wp:extent cx="5264785" cy="1657350"/>
            <wp:effectExtent l="9525" t="9525" r="21590" b="9525"/>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43"/>
                    <a:stretch>
                      <a:fillRect/>
                    </a:stretch>
                  </pic:blipFill>
                  <pic:spPr>
                    <a:xfrm>
                      <a:off x="0" y="0"/>
                      <a:ext cx="5264785" cy="1657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(Types approves in the department screen)</w:t>
      </w:r>
    </w:p>
    <w:p>
      <w:pPr>
        <w:rPr>
          <w:rFonts w:hint="default"/>
          <w:lang w:val="en-US"/>
        </w:rPr>
      </w:pPr>
    </w:p>
    <w:p>
      <w:pPr>
        <w:rPr>
          <w:rFonts w:hint="default"/>
          <w:highlight w:val="none"/>
          <w:lang w:val="en-US"/>
        </w:rPr>
      </w:pPr>
      <w:r>
        <w:rPr>
          <w:rFonts w:hint="default"/>
          <w:b/>
          <w:bCs/>
          <w:highlight w:val="none"/>
          <w:lang w:val="en-US"/>
        </w:rPr>
        <w:t>Note:</w:t>
      </w:r>
      <w:r>
        <w:rPr>
          <w:rFonts w:hint="default"/>
          <w:highlight w:val="none"/>
          <w:lang w:val="en-US"/>
        </w:rPr>
        <w:t xml:space="preserve"> Multiple Leave and Expense Approvers can be set for a particular Department. However, the first Approver in the list will be set as the default Approver.</w:t>
      </w:r>
    </w:p>
    <w:p>
      <w:pPr>
        <w:rPr>
          <w:rFonts w:hint="default"/>
          <w:b/>
          <w:bCs/>
          <w:sz w:val="24"/>
          <w:szCs w:val="24"/>
          <w:u w:val="singl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Department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6690" cy="2416810"/>
            <wp:effectExtent l="9525" t="9525" r="19685" b="1206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4"/>
                    <a:stretch>
                      <a:fillRect/>
                    </a:stretch>
                  </pic:blipFill>
                  <pic:spPr>
                    <a:xfrm>
                      <a:off x="0" y="0"/>
                      <a:ext cx="5266690" cy="2416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Department.)</w:t>
      </w:r>
    </w:p>
    <w:p>
      <w:pPr>
        <w:rPr>
          <w:rFonts w:hint="default"/>
          <w:lang w:val="en-US"/>
        </w:rPr>
      </w:pPr>
    </w:p>
    <w:p>
      <w:pPr>
        <w:rPr>
          <w:rFonts w:hint="default"/>
          <w:b/>
          <w:bCs/>
          <w:u w:val="single"/>
          <w:lang w:val="en-US"/>
        </w:rPr>
      </w:pPr>
      <w:r>
        <w:rPr>
          <w:rFonts w:hint="default"/>
          <w:b/>
          <w:bCs/>
          <w:u w:val="single"/>
          <w:lang w:val="en-US"/>
        </w:rPr>
        <w:t xml:space="preserve">Delete  Department </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Department</w:t>
      </w:r>
    </w:p>
    <w:p>
      <w:pPr>
        <w:rPr>
          <w:rFonts w:hint="default"/>
          <w:lang w:val="en-US"/>
        </w:rPr>
      </w:pPr>
      <w:r>
        <w:rPr>
          <w:rFonts w:hint="default"/>
          <w:lang w:val="en-US"/>
        </w:rPr>
        <w:t>Follow the steps to view a saved Department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Print  Department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Department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rPr>
          <w:rFonts w:hint="default"/>
          <w:b/>
          <w:bCs/>
          <w:i/>
          <w:iCs/>
          <w:highlight w:val="cyan"/>
          <w:lang w:val="en-US"/>
        </w:rPr>
      </w:pPr>
    </w:p>
    <w:p>
      <w:pPr>
        <w:pStyle w:val="3"/>
        <w:bidi w:val="0"/>
        <w:ind w:left="576" w:leftChars="0" w:hanging="576" w:firstLineChars="0"/>
        <w:rPr>
          <w:rFonts w:hint="default"/>
          <w:lang w:val="en-US" w:eastAsia="zh-CN"/>
        </w:rPr>
      </w:pPr>
      <w:bookmarkStart w:id="22" w:name="_Toc1071"/>
      <w:r>
        <w:rPr>
          <w:rFonts w:hint="default"/>
          <w:lang w:val="en-US" w:eastAsia="zh-CN"/>
        </w:rPr>
        <w:t>Designation</w:t>
      </w:r>
      <w:bookmarkEnd w:id="22"/>
    </w:p>
    <w:p>
      <w:pPr>
        <w:rPr>
          <w:rFonts w:hint="default"/>
          <w:lang w:val="en-US"/>
        </w:rPr>
      </w:pPr>
      <w:r>
        <w:rPr>
          <w:rFonts w:hint="default"/>
          <w:lang w:val="en-US"/>
        </w:rPr>
        <w:t>The "Designation" screen is typically used to define and manage different job titles or positions within an organization.</w:t>
      </w:r>
    </w:p>
    <w:p>
      <w:pPr>
        <w:rPr>
          <w:rFonts w:hint="default"/>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Department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Home&gt;HRMS(Base)&gt;Masters&gt;Designation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Designation</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Go to Designation list, click on New.</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the Designation name.</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Description and Required Skills (optional).</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Designation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4310" cy="2312035"/>
            <wp:effectExtent l="9525" t="9525" r="12065" b="21590"/>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45"/>
                    <a:stretch>
                      <a:fillRect/>
                    </a:stretch>
                  </pic:blipFill>
                  <pic:spPr>
                    <a:xfrm>
                      <a:off x="0" y="0"/>
                      <a:ext cx="5274310" cy="23120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Designation)</w:t>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Designation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6690" cy="2416810"/>
            <wp:effectExtent l="9525" t="9525" r="19685" b="1206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4"/>
                    <a:stretch>
                      <a:fillRect/>
                    </a:stretch>
                  </pic:blipFill>
                  <pic:spPr>
                    <a:xfrm>
                      <a:off x="0" y="0"/>
                      <a:ext cx="5266690" cy="2416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Designation.)</w:t>
      </w:r>
    </w:p>
    <w:p>
      <w:pPr>
        <w:rPr>
          <w:rFonts w:hint="default"/>
          <w:lang w:val="en-US"/>
        </w:rPr>
      </w:pPr>
    </w:p>
    <w:p>
      <w:pPr>
        <w:rPr>
          <w:rFonts w:hint="default"/>
          <w:b/>
          <w:bCs/>
          <w:u w:val="single"/>
          <w:lang w:val="en-US"/>
        </w:rPr>
      </w:pPr>
      <w:r>
        <w:rPr>
          <w:rFonts w:hint="default"/>
          <w:b/>
          <w:bCs/>
          <w:u w:val="single"/>
          <w:lang w:val="en-US"/>
        </w:rPr>
        <w:t>Delete  Designation</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Designation</w:t>
      </w:r>
    </w:p>
    <w:p>
      <w:pPr>
        <w:rPr>
          <w:rFonts w:hint="default"/>
          <w:lang w:val="en-US"/>
        </w:rPr>
      </w:pPr>
      <w:r>
        <w:rPr>
          <w:rFonts w:hint="default"/>
          <w:lang w:val="en-US"/>
        </w:rPr>
        <w:t>Follow the steps to view a saved Designation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Designation</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Designation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3" w:name="_Toc8825"/>
      <w:r>
        <w:rPr>
          <w:rFonts w:hint="default"/>
          <w:lang w:val="en-US" w:eastAsia="zh-CN"/>
        </w:rPr>
        <w:t>Employee Grade</w:t>
      </w:r>
      <w:bookmarkEnd w:id="23"/>
    </w:p>
    <w:p>
      <w:pPr>
        <w:rPr>
          <w:rFonts w:hint="default"/>
          <w:b w:val="0"/>
          <w:bCs w:val="0"/>
          <w:sz w:val="20"/>
          <w:szCs w:val="20"/>
          <w:lang w:val="en-US"/>
        </w:rPr>
      </w:pPr>
      <w:r>
        <w:rPr>
          <w:rFonts w:hint="default"/>
          <w:b w:val="0"/>
          <w:bCs w:val="0"/>
          <w:sz w:val="20"/>
          <w:szCs w:val="20"/>
          <w:lang w:val="en-US"/>
        </w:rPr>
        <w:t xml:space="preserve">The Employee grade screen helps organizations manage their workforce more effectively by providing a structured way to define and differentiate various levels of employees within the company. </w:t>
      </w:r>
    </w:p>
    <w:p>
      <w:pPr>
        <w:rPr>
          <w:rFonts w:hint="default"/>
          <w:lang w:val="en-US"/>
        </w:rPr>
      </w:pPr>
    </w:p>
    <w:p>
      <w:pPr>
        <w:rPr>
          <w:rFonts w:hint="default"/>
          <w:lang w:val="en-US"/>
        </w:rPr>
      </w:pPr>
      <w:r>
        <w:rPr>
          <w:rFonts w:hint="default"/>
          <w:lang w:val="en-US"/>
        </w:rPr>
        <w:t>Employee Grade also helps you fetch employee records in bulk based on their grades while processing payroll, allocating leaves, etc.</w:t>
      </w:r>
    </w:p>
    <w:p>
      <w:pPr>
        <w:rPr>
          <w:rFonts w:hint="default"/>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Employee Grade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Home&gt;HRMS(Base)&gt;Masters&gt;Employee Grade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rPr>
          <w:rFonts w:hint="default"/>
          <w:b w:val="0"/>
          <w:bCs w:val="0"/>
          <w:sz w:val="20"/>
          <w:szCs w:val="20"/>
          <w:u w:val="none"/>
          <w:lang w:val="en-US"/>
        </w:rPr>
      </w:pP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US"/>
        </w:rPr>
        <w:t>Leave Policy</w:t>
      </w: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US"/>
        </w:rPr>
        <w:t>Salary Structure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Employee Grade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type as mentioned above.</w:t>
      </w:r>
    </w:p>
    <w:p>
      <w:pPr>
        <w:rPr>
          <w:rFonts w:hint="default"/>
          <w:b w:val="0"/>
          <w:bCs w:val="0"/>
          <w:sz w:val="20"/>
          <w:szCs w:val="20"/>
          <w:lang w:val="en-US"/>
        </w:rPr>
      </w:pP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Go to Employee Grade list, click on New.</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Enter the Name of the Employee Grade.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Enter the Default Leave Policy and Default Salary Structure for that Grade.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Employee Grade , the record will be visible in the List view of the screen.</w:t>
      </w:r>
    </w:p>
    <w:p>
      <w:pPr>
        <w:rPr>
          <w:rFonts w:hint="default"/>
          <w:b w:val="0"/>
          <w:bCs w:val="0"/>
          <w:sz w:val="20"/>
          <w:szCs w:val="20"/>
          <w:lang w:val="en-US"/>
        </w:rPr>
      </w:pPr>
    </w:p>
    <w:p>
      <w:r>
        <w:drawing>
          <wp:inline distT="0" distB="0" distL="114300" distR="114300">
            <wp:extent cx="5268595" cy="2185670"/>
            <wp:effectExtent l="9525" t="9525" r="17780" b="1460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6"/>
                    <a:stretch>
                      <a:fillRect/>
                    </a:stretch>
                  </pic:blipFill>
                  <pic:spPr>
                    <a:xfrm>
                      <a:off x="0" y="0"/>
                      <a:ext cx="5268595" cy="21856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Grades)</w:t>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Employee Grade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2880" cy="2319020"/>
            <wp:effectExtent l="9525" t="9525" r="23495" b="1460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47"/>
                    <a:stretch>
                      <a:fillRect/>
                    </a:stretch>
                  </pic:blipFill>
                  <pic:spPr>
                    <a:xfrm>
                      <a:off x="0" y="0"/>
                      <a:ext cx="5262880" cy="23190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Grade.)</w:t>
      </w:r>
    </w:p>
    <w:p>
      <w:pPr>
        <w:rPr>
          <w:rFonts w:hint="default"/>
          <w:lang w:val="en-US"/>
        </w:rPr>
      </w:pPr>
    </w:p>
    <w:p>
      <w:pPr>
        <w:rPr>
          <w:rFonts w:hint="default"/>
          <w:b/>
          <w:bCs/>
          <w:u w:val="single"/>
          <w:lang w:val="en-US"/>
        </w:rPr>
      </w:pPr>
      <w:r>
        <w:rPr>
          <w:rFonts w:hint="default"/>
          <w:b/>
          <w:bCs/>
          <w:u w:val="single"/>
          <w:lang w:val="en-US"/>
        </w:rPr>
        <w:t>Delete  Employee Grade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Employee Grade</w:t>
      </w:r>
    </w:p>
    <w:p>
      <w:pPr>
        <w:rPr>
          <w:rFonts w:hint="default"/>
          <w:lang w:val="en-US"/>
        </w:rPr>
      </w:pPr>
      <w:r>
        <w:rPr>
          <w:rFonts w:hint="default"/>
          <w:lang w:val="en-US"/>
        </w:rPr>
        <w:t>Follow the steps to view a saved Employee Grade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Grade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Grade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4" w:name="_Toc904"/>
      <w:r>
        <w:rPr>
          <w:rFonts w:hint="default"/>
          <w:lang w:val="en-US" w:eastAsia="zh-CN"/>
        </w:rPr>
        <w:t>Employee Group</w:t>
      </w:r>
      <w:bookmarkEnd w:id="24"/>
    </w:p>
    <w:p>
      <w:pPr>
        <w:rPr>
          <w:rFonts w:hint="default"/>
          <w:b w:val="0"/>
          <w:bCs w:val="0"/>
          <w:sz w:val="20"/>
          <w:szCs w:val="20"/>
          <w:lang w:val="en-US"/>
        </w:rPr>
      </w:pPr>
      <w:r>
        <w:rPr>
          <w:rFonts w:hint="default"/>
          <w:b w:val="0"/>
          <w:bCs w:val="0"/>
          <w:sz w:val="20"/>
          <w:szCs w:val="20"/>
          <w:lang w:val="en-US"/>
        </w:rPr>
        <w:t>Employee Group is grouping of employees based on some attributes such as Designation, Grade, Branch, etc.</w:t>
      </w:r>
    </w:p>
    <w:p>
      <w:pPr>
        <w:rPr>
          <w:rFonts w:hint="default"/>
          <w:b w:val="0"/>
          <w:bCs w:val="0"/>
          <w:sz w:val="20"/>
          <w:szCs w:val="20"/>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Employee Group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Home&gt;HRMS(Base)&gt;Masters&gt;Employee Group</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Employee Group</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Group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and add employee ID to the group. The employee name will be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Employee Group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0500" cy="2041525"/>
            <wp:effectExtent l="9525" t="9525" r="15875" b="2540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70500" cy="20415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Group)</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Employee Group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300605"/>
            <wp:effectExtent l="9525" t="9525" r="22225" b="1397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5264150" cy="23006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Group.)</w:t>
      </w:r>
    </w:p>
    <w:p>
      <w:pPr>
        <w:rPr>
          <w:rFonts w:hint="default"/>
          <w:lang w:val="en-US"/>
        </w:rPr>
      </w:pPr>
    </w:p>
    <w:p>
      <w:pPr>
        <w:rPr>
          <w:rFonts w:hint="default"/>
          <w:b/>
          <w:bCs/>
          <w:u w:val="single"/>
          <w:lang w:val="en-US"/>
        </w:rPr>
      </w:pPr>
      <w:r>
        <w:rPr>
          <w:rFonts w:hint="default"/>
          <w:b/>
          <w:bCs/>
          <w:u w:val="single"/>
          <w:lang w:val="en-US"/>
        </w:rPr>
        <w:t>Delete  Employee Group</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Employee Group</w:t>
      </w:r>
    </w:p>
    <w:p>
      <w:pPr>
        <w:rPr>
          <w:rFonts w:hint="default"/>
          <w:lang w:val="en-US"/>
        </w:rPr>
      </w:pPr>
      <w:r>
        <w:rPr>
          <w:rFonts w:hint="default"/>
          <w:lang w:val="en-US"/>
        </w:rPr>
        <w:t>Follow the steps to view a saved Employee Group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Grade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Grade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5" w:name="_Toc12999"/>
      <w:r>
        <w:rPr>
          <w:rFonts w:hint="default"/>
          <w:lang w:val="en-US" w:eastAsia="zh-CN"/>
        </w:rPr>
        <w:t>Holiday List</w:t>
      </w:r>
      <w:bookmarkEnd w:id="25"/>
    </w:p>
    <w:p>
      <w:pPr>
        <w:rPr>
          <w:rFonts w:hint="default"/>
          <w:b w:val="0"/>
          <w:bCs w:val="0"/>
          <w:sz w:val="20"/>
          <w:szCs w:val="20"/>
          <w:lang w:val="en-US"/>
        </w:rPr>
      </w:pPr>
      <w:r>
        <w:rPr>
          <w:rFonts w:hint="default"/>
          <w:b w:val="0"/>
          <w:bCs w:val="0"/>
          <w:sz w:val="20"/>
          <w:szCs w:val="20"/>
          <w:lang w:val="en-US"/>
        </w:rPr>
        <w:t>Holiday List is a list which contains the dates of holidays.The Holiday List screen helps organization to prepare a standard holiday list for a certain period like Academic Year of Fiscal Year.</w:t>
      </w:r>
    </w:p>
    <w:p>
      <w:pPr>
        <w:rPr>
          <w:rFonts w:hint="default"/>
          <w:b w:val="0"/>
          <w:bCs w:val="0"/>
          <w:sz w:val="20"/>
          <w:szCs w:val="20"/>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Employee Group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Home&gt;HRMS(Base)&gt;Masters&gt;Holiday List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Holiday List</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Holiday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Holiday List Name. It can be based on the Fiscal Year or Location or Department as per the requirement.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From Date and To Date for the Holiday List.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Holiday List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9865" cy="2325370"/>
            <wp:effectExtent l="9525" t="9525" r="16510" b="2730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50"/>
                    <a:stretch>
                      <a:fillRect/>
                    </a:stretch>
                  </pic:blipFill>
                  <pic:spPr>
                    <a:xfrm>
                      <a:off x="0" y="0"/>
                      <a:ext cx="5269865" cy="23253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Holiday lists)</w:t>
      </w:r>
    </w:p>
    <w:p>
      <w:pPr>
        <w:rPr>
          <w:rFonts w:hint="default"/>
          <w:b/>
          <w:bCs/>
          <w:sz w:val="24"/>
          <w:szCs w:val="24"/>
          <w:u w:val="single"/>
          <w:lang w:val="en-US"/>
        </w:rPr>
      </w:pPr>
    </w:p>
    <w:p>
      <w:pPr>
        <w:rPr>
          <w:rFonts w:hint="default"/>
          <w:b/>
          <w:bCs/>
          <w:sz w:val="22"/>
          <w:szCs w:val="22"/>
          <w:highlight w:val="none"/>
          <w:u w:val="none"/>
          <w:lang w:val="en-US"/>
        </w:rPr>
      </w:pPr>
      <w:r>
        <w:rPr>
          <w:rFonts w:hint="default"/>
          <w:b/>
          <w:bCs/>
          <w:sz w:val="22"/>
          <w:szCs w:val="22"/>
          <w:highlight w:val="none"/>
          <w:u w:val="none"/>
          <w:lang w:val="en-US"/>
        </w:rPr>
        <w:t>Some of the additional features in the holiday lists are as follows :</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Adding weekly Holidays</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In the ‘Add Weekly Holidays’ section , select the day in the weekly off field.</w:t>
      </w:r>
    </w:p>
    <w:p>
      <w:pPr>
        <w:rPr>
          <w:rFonts w:hint="default"/>
          <w:b w:val="0"/>
          <w:bCs w:val="0"/>
          <w:sz w:val="20"/>
          <w:szCs w:val="20"/>
          <w:highlight w:val="none"/>
          <w:u w:val="none"/>
          <w:lang w:val="en-US"/>
        </w:rPr>
      </w:pPr>
      <w:r>
        <w:rPr>
          <w:rFonts w:hint="default"/>
          <w:b w:val="0"/>
          <w:bCs w:val="0"/>
          <w:sz w:val="20"/>
          <w:szCs w:val="20"/>
          <w:highlight w:val="none"/>
          <w:u w:val="none"/>
          <w:lang w:val="en-US"/>
        </w:rPr>
        <w:t>Click on the 'Add to Holidays' button.</w:t>
      </w:r>
    </w:p>
    <w:p>
      <w:r>
        <w:drawing>
          <wp:inline distT="0" distB="0" distL="114300" distR="114300">
            <wp:extent cx="5267960" cy="2269490"/>
            <wp:effectExtent l="9525" t="9525" r="18415" b="2603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1"/>
                    <a:stretch>
                      <a:fillRect/>
                    </a:stretch>
                  </pic:blipFill>
                  <pic:spPr>
                    <a:xfrm>
                      <a:off x="0" y="0"/>
                      <a:ext cx="5267960" cy="22694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(Feature to add weekly holidays)</w:t>
      </w:r>
    </w:p>
    <w:p>
      <w:pPr>
        <w:rPr>
          <w:rFonts w:hint="default"/>
          <w:lang w:val="en-US"/>
        </w:rPr>
      </w:pPr>
    </w:p>
    <w:p>
      <w:pPr>
        <w:rPr>
          <w:rFonts w:hint="default"/>
          <w:highlight w:val="none"/>
          <w:lang w:val="en-US"/>
        </w:rPr>
      </w:pPr>
      <w:r>
        <w:rPr>
          <w:rFonts w:hint="default"/>
          <w:b/>
          <w:bCs/>
          <w:highlight w:val="none"/>
          <w:lang w:val="en-US"/>
        </w:rPr>
        <w:t>Note :</w:t>
      </w:r>
      <w:r>
        <w:rPr>
          <w:rFonts w:hint="default"/>
          <w:highlight w:val="none"/>
          <w:lang w:val="en-US"/>
        </w:rPr>
        <w:t xml:space="preserve"> The Add to Holidays Button will be visible to the Employees who have necessary permission.</w:t>
      </w:r>
    </w:p>
    <w:p>
      <w:pPr>
        <w:rPr>
          <w:rFonts w:hint="default"/>
          <w:lang w:val="en-US"/>
        </w:rPr>
      </w:pPr>
    </w:p>
    <w:p>
      <w:pPr>
        <w:rPr>
          <w:rFonts w:hint="default"/>
          <w:b/>
          <w:bCs/>
          <w:sz w:val="20"/>
          <w:szCs w:val="20"/>
          <w:highlight w:val="none"/>
          <w:u w:val="single"/>
          <w:lang w:val="en-US"/>
        </w:rPr>
      </w:pPr>
      <w:r>
        <w:rPr>
          <w:rFonts w:hint="default"/>
          <w:b/>
          <w:bCs/>
          <w:sz w:val="20"/>
          <w:szCs w:val="20"/>
          <w:highlight w:val="none"/>
          <w:u w:val="single"/>
          <w:lang w:val="en-US"/>
        </w:rPr>
        <w:t>Adding Local Holidays</w:t>
      </w:r>
    </w:p>
    <w:p>
      <w:pPr>
        <w:rPr>
          <w:rFonts w:hint="default"/>
          <w:b w:val="0"/>
          <w:bCs w:val="0"/>
          <w:sz w:val="20"/>
          <w:szCs w:val="20"/>
          <w:highlight w:val="none"/>
          <w:u w:val="none"/>
          <w:lang w:val="en-US"/>
        </w:rPr>
      </w:pPr>
      <w:r>
        <w:rPr>
          <w:rFonts w:hint="default"/>
          <w:b w:val="0"/>
          <w:bCs w:val="0"/>
          <w:sz w:val="20"/>
          <w:szCs w:val="20"/>
          <w:highlight w:val="none"/>
          <w:u w:val="none"/>
          <w:lang w:val="en-US"/>
        </w:rPr>
        <w:t>In the 'Add Local Holidays' section, select the country.</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Some countries have subdivisions with different or additional holidays. If you like, you can optionally select a specific subdivision.</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Click on the 'Add to Holidays' button.</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Adding Holidays Manually</w:t>
      </w:r>
    </w:p>
    <w:p>
      <w:pPr>
        <w:rPr>
          <w:rFonts w:hint="default"/>
          <w:b w:val="0"/>
          <w:bCs w:val="0"/>
          <w:sz w:val="20"/>
          <w:szCs w:val="20"/>
          <w:highlight w:val="none"/>
          <w:u w:val="none"/>
          <w:lang w:val="en-US"/>
        </w:rPr>
      </w:pPr>
      <w:r>
        <w:rPr>
          <w:rFonts w:hint="default"/>
          <w:b w:val="0"/>
          <w:bCs w:val="0"/>
          <w:sz w:val="20"/>
          <w:szCs w:val="20"/>
          <w:highlight w:val="none"/>
          <w:u w:val="none"/>
          <w:lang w:val="en-US"/>
        </w:rPr>
        <w:t>You can also add specific days manually by clicking on the 'Add row' option in the Holidays table.</w:t>
      </w:r>
    </w:p>
    <w:p>
      <w:pPr>
        <w:rPr>
          <w:rFonts w:hint="default"/>
          <w:b w:val="0"/>
          <w:bCs w:val="0"/>
          <w:sz w:val="20"/>
          <w:szCs w:val="20"/>
          <w:highlight w:val="none"/>
          <w:u w:val="none"/>
          <w:lang w:val="en-US"/>
        </w:rPr>
      </w:pPr>
      <w:r>
        <w:drawing>
          <wp:inline distT="0" distB="0" distL="114300" distR="114300">
            <wp:extent cx="4749800" cy="2082800"/>
            <wp:effectExtent l="9525" t="9525" r="22225" b="2222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2"/>
                    <a:stretch>
                      <a:fillRect/>
                    </a:stretch>
                  </pic:blipFill>
                  <pic:spPr>
                    <a:xfrm>
                      <a:off x="0" y="0"/>
                      <a:ext cx="4749800" cy="20828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u w:val="none"/>
          <w:lang w:val="en-US"/>
        </w:rPr>
      </w:pPr>
      <w:r>
        <w:rPr>
          <w:rFonts w:hint="default"/>
          <w:b w:val="0"/>
          <w:bCs w:val="0"/>
          <w:sz w:val="20"/>
          <w:szCs w:val="20"/>
          <w:highlight w:val="none"/>
          <w:u w:val="none"/>
          <w:lang w:val="en-US"/>
        </w:rPr>
        <w:t>(Add holidays manually)</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Holiday List in Company</w:t>
      </w:r>
    </w:p>
    <w:p>
      <w:pPr>
        <w:rPr>
          <w:rFonts w:hint="default"/>
          <w:b w:val="0"/>
          <w:bCs w:val="0"/>
          <w:sz w:val="20"/>
          <w:szCs w:val="20"/>
          <w:highlight w:val="none"/>
          <w:u w:val="none"/>
          <w:lang w:val="en-US"/>
        </w:rPr>
      </w:pPr>
      <w:r>
        <w:rPr>
          <w:rFonts w:hint="default"/>
          <w:b w:val="0"/>
          <w:bCs w:val="0"/>
          <w:sz w:val="20"/>
          <w:szCs w:val="20"/>
          <w:highlight w:val="none"/>
          <w:u w:val="none"/>
          <w:lang w:val="en-US"/>
        </w:rPr>
        <w:t>You can set a default Holiday List at the company-level in the Company master in the 'Default Holiday List' field.</w:t>
      </w:r>
    </w:p>
    <w:p>
      <w:r>
        <w:drawing>
          <wp:inline distT="0" distB="0" distL="114300" distR="114300">
            <wp:extent cx="5271135" cy="2327910"/>
            <wp:effectExtent l="9525" t="9525" r="15240" b="24765"/>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53"/>
                    <a:stretch>
                      <a:fillRect/>
                    </a:stretch>
                  </pic:blipFill>
                  <pic:spPr>
                    <a:xfrm>
                      <a:off x="0" y="0"/>
                      <a:ext cx="5271135" cy="23279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(setting default holiday list in company screen)</w:t>
      </w:r>
    </w:p>
    <w:p>
      <w:pPr>
        <w:rPr>
          <w:rFonts w:hint="default"/>
          <w:lang w:val="en-US"/>
        </w:rPr>
      </w:pPr>
    </w:p>
    <w:p>
      <w:pPr>
        <w:rPr>
          <w:rFonts w:hint="default"/>
          <w:b/>
          <w:bCs/>
          <w:u w:val="single"/>
          <w:lang w:val="en-US"/>
        </w:rPr>
      </w:pPr>
      <w:r>
        <w:rPr>
          <w:rFonts w:hint="default"/>
          <w:b/>
          <w:bCs/>
          <w:u w:val="single"/>
          <w:lang w:val="en-US"/>
        </w:rPr>
        <w:t xml:space="preserve">Holiday List in Employee </w:t>
      </w:r>
    </w:p>
    <w:p>
      <w:pPr>
        <w:rPr>
          <w:rFonts w:hint="default"/>
          <w:b w:val="0"/>
          <w:bCs w:val="0"/>
          <w:u w:val="none"/>
          <w:lang w:val="en-US"/>
        </w:rPr>
      </w:pPr>
      <w:r>
        <w:rPr>
          <w:rFonts w:hint="default"/>
          <w:b w:val="0"/>
          <w:bCs w:val="0"/>
          <w:u w:val="none"/>
          <w:lang w:val="en-US"/>
        </w:rPr>
        <w:t>If you have created multiple Holiday List, select a specific Holiday List for an Employee in the respective master.</w:t>
      </w:r>
    </w:p>
    <w:p>
      <w:pPr>
        <w:rPr>
          <w:rFonts w:hint="default"/>
          <w:b w:val="0"/>
          <w:bCs w:val="0"/>
          <w:u w:val="none"/>
          <w:lang w:val="en-US"/>
        </w:rPr>
      </w:pPr>
    </w:p>
    <w:p>
      <w:pPr>
        <w:rPr>
          <w:rFonts w:hint="default"/>
          <w:b w:val="0"/>
          <w:bCs w:val="0"/>
          <w:u w:val="none"/>
          <w:lang w:val="en-US"/>
        </w:rPr>
      </w:pPr>
      <w:r>
        <w:rPr>
          <w:rFonts w:hint="default"/>
          <w:b w:val="0"/>
          <w:bCs w:val="0"/>
          <w:u w:val="none"/>
          <w:lang w:val="en-US"/>
        </w:rPr>
        <w:t>When an Employee applies for Leave, the days mentioned in the Holiday List will not be counted, as they are holidays already.</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Holiday List </w:t>
      </w:r>
    </w:p>
    <w:p>
      <w:pPr>
        <w:rPr>
          <w:rFonts w:hint="default"/>
          <w:b w:val="0"/>
          <w:bCs w:val="0"/>
          <w:sz w:val="20"/>
          <w:szCs w:val="20"/>
          <w:u w:val="none"/>
          <w:lang w:val="en-US"/>
        </w:rPr>
      </w:pPr>
      <w:r>
        <w:drawing>
          <wp:inline distT="0" distB="0" distL="114300" distR="114300">
            <wp:extent cx="5266690" cy="2425065"/>
            <wp:effectExtent l="9525" t="9525" r="19685" b="2286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pic:cNvPicPr>
                      <a:picLocks noChangeAspect="1"/>
                    </pic:cNvPicPr>
                  </pic:nvPicPr>
                  <pic:blipFill>
                    <a:blip r:embed="rId54"/>
                    <a:stretch>
                      <a:fillRect/>
                    </a:stretch>
                  </pic:blipFill>
                  <pic:spPr>
                    <a:xfrm>
                      <a:off x="0" y="0"/>
                      <a:ext cx="5266690" cy="2425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(View of Holiday list in Employee)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a Holiday List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960" cy="2406015"/>
            <wp:effectExtent l="9525" t="9525" r="18415" b="2286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55"/>
                    <a:stretch>
                      <a:fillRect/>
                    </a:stretch>
                  </pic:blipFill>
                  <pic:spPr>
                    <a:xfrm>
                      <a:off x="0" y="0"/>
                      <a:ext cx="5267960" cy="24060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drawing>
          <wp:inline distT="0" distB="0" distL="114300" distR="114300">
            <wp:extent cx="5262880" cy="1884680"/>
            <wp:effectExtent l="9525" t="9525" r="23495" b="10795"/>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6"/>
                    <a:stretch>
                      <a:fillRect/>
                    </a:stretch>
                  </pic:blipFill>
                  <pic:spPr>
                    <a:xfrm>
                      <a:off x="0" y="0"/>
                      <a:ext cx="5262880" cy="1884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Holiday List.)</w:t>
      </w:r>
    </w:p>
    <w:p>
      <w:pPr>
        <w:rPr>
          <w:rFonts w:hint="default"/>
          <w:lang w:val="en-US"/>
        </w:rPr>
      </w:pPr>
    </w:p>
    <w:p>
      <w:pPr>
        <w:rPr>
          <w:rFonts w:hint="default"/>
          <w:b/>
          <w:bCs/>
          <w:u w:val="single"/>
          <w:lang w:val="en-US"/>
        </w:rPr>
      </w:pPr>
      <w:r>
        <w:rPr>
          <w:rFonts w:hint="default"/>
          <w:b/>
          <w:bCs/>
          <w:u w:val="single"/>
          <w:lang w:val="en-US"/>
        </w:rPr>
        <w:t>Delete  Holiday List</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Holiday List</w:t>
      </w:r>
    </w:p>
    <w:p>
      <w:pPr>
        <w:rPr>
          <w:rFonts w:hint="default"/>
          <w:lang w:val="en-US"/>
        </w:rPr>
      </w:pPr>
      <w:r>
        <w:rPr>
          <w:rFonts w:hint="default"/>
          <w:lang w:val="en-US"/>
        </w:rPr>
        <w:t>Follow the steps to view a saved Employee Group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Holiday List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Holiday List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eastAsia="zh-CN"/>
        </w:rPr>
      </w:pPr>
    </w:p>
    <w:p>
      <w:pPr>
        <w:pStyle w:val="2"/>
        <w:spacing w:after="0" w:line="360" w:lineRule="auto"/>
      </w:pPr>
      <w:bookmarkStart w:id="26" w:name="_Toc23348"/>
      <w:r>
        <w:rPr>
          <w:rFonts w:hint="default"/>
          <w:lang w:val="en-US"/>
        </w:rPr>
        <w:t>Recruitment</w:t>
      </w:r>
      <w:bookmarkEnd w:id="26"/>
    </w:p>
    <w:p>
      <w:pPr>
        <w:pStyle w:val="42"/>
      </w:pPr>
      <w:bookmarkStart w:id="27" w:name="_Toc27411"/>
    </w:p>
    <w:p>
      <w:pPr>
        <w:pStyle w:val="3"/>
      </w:pPr>
      <w:bookmarkStart w:id="28" w:name="_Toc30496"/>
      <w:r>
        <w:rPr>
          <w:rFonts w:hint="default"/>
          <w:lang w:val="en-US"/>
        </w:rPr>
        <w:t>Recruitment Exam Center</w:t>
      </w:r>
      <w:bookmarkEnd w:id="28"/>
    </w:p>
    <w:p>
      <w:pPr>
        <w:tabs>
          <w:tab w:val="left" w:pos="0"/>
        </w:tabs>
        <w:rPr>
          <w:rFonts w:cs="Calibri"/>
          <w:color w:val="auto"/>
          <w:sz w:val="21"/>
          <w:szCs w:val="21"/>
          <w:highlight w:val="none"/>
          <w:lang w:val="en-IN"/>
        </w:rPr>
      </w:pPr>
      <w:r>
        <w:rPr>
          <w:rFonts w:hint="default"/>
          <w:b w:val="0"/>
          <w:bCs w:val="0"/>
          <w:sz w:val="20"/>
          <w:szCs w:val="20"/>
          <w:lang w:val="en-US"/>
        </w:rPr>
        <w:t xml:space="preserve">The "Recruitment Exam Center" screen typically contains </w:t>
      </w:r>
      <w:r>
        <w:rPr>
          <w:rFonts w:hint="default" w:cs="Calibri"/>
          <w:color w:val="auto"/>
          <w:sz w:val="21"/>
          <w:szCs w:val="21"/>
          <w:highlight w:val="none"/>
          <w:lang w:val="en-US"/>
        </w:rPr>
        <w:t xml:space="preserve"> basic information like center names,state,districts and so on will be present.</w:t>
      </w:r>
      <w:r>
        <w:rPr>
          <w:rFonts w:cs="Calibri"/>
          <w:color w:val="auto"/>
          <w:sz w:val="21"/>
          <w:szCs w:val="21"/>
          <w:highlight w:val="none"/>
          <w:lang w:val="en-IN"/>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Recruitment Exam Center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Home&gt;HRMS&gt;Recruitment&gt;Recruitment Exam Center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Recruitment Exam Center,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Company</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State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Districts</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Block</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Recruitment Exam Center</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Recruitment Exam Center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7325" cy="2072005"/>
            <wp:effectExtent l="9525" t="9525" r="1905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57"/>
                    <a:stretch>
                      <a:fillRect/>
                    </a:stretch>
                  </pic:blipFill>
                  <pic:spPr>
                    <a:xfrm>
                      <a:off x="0" y="0"/>
                      <a:ext cx="5267325" cy="20720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4"/>
          <w:szCs w:val="24"/>
          <w:u w:val="singl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24"/>
        </w:numPr>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All the mandatory fields are marked with red asterisks.</w:t>
      </w:r>
    </w:p>
    <w:p>
      <w:pPr>
        <w:numPr>
          <w:ilvl w:val="0"/>
          <w:numId w:val="24"/>
        </w:numPr>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You can link Recruitment Exam Center to Recruitment Exam Declaration.</w:t>
      </w:r>
    </w:p>
    <w:p>
      <w:pPr>
        <w:rPr>
          <w:rFonts w:hint="default"/>
          <w:b w:val="0"/>
          <w:bCs w:val="0"/>
          <w:sz w:val="20"/>
          <w:szCs w:val="20"/>
          <w:highlight w:val="none"/>
          <w:u w:val="none"/>
          <w:lang w:val="en-US"/>
        </w:rPr>
      </w:pPr>
      <w:r>
        <w:rPr>
          <w:rFonts w:hint="default"/>
          <w:b w:val="0"/>
          <w:bCs w:val="0"/>
          <w:sz w:val="20"/>
          <w:szCs w:val="20"/>
          <w:highlight w:val="none"/>
          <w:u w:val="none"/>
          <w:lang w:val="en-US"/>
        </w:rPr>
        <w:tab/>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Recruitment Exam Center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3040" cy="2430145"/>
            <wp:effectExtent l="9525" t="9525" r="13335" b="1778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8"/>
                    <a:stretch>
                      <a:fillRect/>
                    </a:stretch>
                  </pic:blipFill>
                  <pic:spPr>
                    <a:xfrm>
                      <a:off x="0" y="0"/>
                      <a:ext cx="5273040" cy="2430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Recruitment Exam Center.</w:t>
      </w:r>
    </w:p>
    <w:p>
      <w:pPr>
        <w:rPr>
          <w:rFonts w:hint="default"/>
          <w:lang w:val="en-US"/>
        </w:rPr>
      </w:pPr>
    </w:p>
    <w:p>
      <w:pPr>
        <w:rPr>
          <w:rFonts w:hint="default"/>
          <w:b/>
          <w:bCs/>
          <w:u w:val="single"/>
          <w:lang w:val="en-US"/>
        </w:rPr>
      </w:pPr>
      <w:r>
        <w:rPr>
          <w:rFonts w:hint="default"/>
          <w:b/>
          <w:bCs/>
          <w:u w:val="single"/>
          <w:lang w:val="en-US"/>
        </w:rPr>
        <w:t>Delete  Recruitment Exam Center</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Recruitment Exam Center</w:t>
      </w:r>
    </w:p>
    <w:p>
      <w:pPr>
        <w:rPr>
          <w:rFonts w:hint="default"/>
          <w:lang w:val="en-US"/>
        </w:rPr>
      </w:pPr>
    </w:p>
    <w:p>
      <w:pPr>
        <w:rPr>
          <w:rFonts w:hint="default"/>
          <w:lang w:val="en-US"/>
        </w:rPr>
      </w:pPr>
      <w:r>
        <w:rPr>
          <w:rFonts w:hint="default"/>
          <w:lang w:val="en-US"/>
        </w:rPr>
        <w:t>Follow the steps to view a saved Recruitment Exam Center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Exam Center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29" w:name="_Toc31926"/>
      <w:r>
        <w:rPr>
          <w:rFonts w:hint="default"/>
          <w:lang w:val="en-US"/>
        </w:rPr>
        <w:t>Job Requisition</w:t>
      </w:r>
      <w:bookmarkEnd w:id="29"/>
    </w:p>
    <w:p>
      <w:pPr>
        <w:rPr>
          <w:rFonts w:hint="default"/>
          <w:rtl w:val="0"/>
          <w:lang w:val="en-IN" w:eastAsia="zh-CN"/>
        </w:rPr>
      </w:pPr>
      <w:r>
        <w:rPr>
          <w:rFonts w:hint="default"/>
          <w:lang w:val="en-US"/>
        </w:rPr>
        <w:t xml:space="preserve">The "Job Requisition" screen typically refers to </w:t>
      </w:r>
      <w:r>
        <w:rPr>
          <w:rFonts w:hint="default"/>
          <w:rtl w:val="0"/>
          <w:lang w:val="en-IN" w:eastAsia="zh-CN"/>
        </w:rPr>
        <w:t>formal request recruiters or hiring managers fill out for their company's HR department to create a new position or to fill a job vacancy.</w:t>
      </w:r>
    </w:p>
    <w:p>
      <w:pPr>
        <w:rPr>
          <w:rFonts w:hint="default"/>
          <w:lang w:val="en-US"/>
        </w:rPr>
      </w:pPr>
    </w:p>
    <w:p>
      <w:pPr>
        <w:rPr>
          <w:rFonts w:hint="default"/>
          <w:lang w:val="en-US"/>
        </w:rPr>
      </w:pPr>
      <w:r>
        <w:rPr>
          <w:rFonts w:hint="default"/>
          <w:lang w:val="en-US"/>
        </w:rPr>
        <w:t>The feature is accessible to Employee , HR Admin,HR Manager /Cs officer ,Director,HR Assistant.</w:t>
      </w:r>
    </w:p>
    <w:p>
      <w:pPr>
        <w:rPr>
          <w:rFonts w:hint="default"/>
          <w:lang w:val="en-US"/>
        </w:rPr>
      </w:pPr>
    </w:p>
    <w:p>
      <w:pPr>
        <w:rPr>
          <w:rFonts w:hint="default"/>
          <w:lang w:val="en-US"/>
        </w:rPr>
      </w:pPr>
      <w:r>
        <w:rPr>
          <w:rFonts w:hint="default"/>
          <w:lang w:val="en-US"/>
        </w:rPr>
        <w:t>To access the Job Requisition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Requisition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Job Requisition,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Requisition</w:t>
      </w:r>
    </w:p>
    <w:p>
      <w:pPr>
        <w:rPr>
          <w:rFonts w:hint="default"/>
          <w:b w:val="0"/>
          <w:bCs w:val="0"/>
          <w:sz w:val="20"/>
          <w:szCs w:val="20"/>
          <w:lang w:val="en-US"/>
        </w:rPr>
      </w:pPr>
      <w:r>
        <w:rPr>
          <w:rFonts w:hint="default"/>
          <w:b w:val="0"/>
          <w:bCs w:val="0"/>
          <w:sz w:val="20"/>
          <w:szCs w:val="20"/>
          <w:lang w:val="en-US"/>
        </w:rPr>
        <w:t>As it is a submit screen, follow the general procedure to create a submit document as mentioned above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Requisition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3040" cy="2409190"/>
            <wp:effectExtent l="9525" t="9525" r="13335" b="1968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59"/>
                    <a:stretch>
                      <a:fillRect/>
                    </a:stretch>
                  </pic:blipFill>
                  <pic:spPr>
                    <a:xfrm>
                      <a:off x="0" y="0"/>
                      <a:ext cx="5273040" cy="24091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First it will be created by HR Admin,and  then forwarded to the Director Admin for the approval.</w:t>
      </w:r>
    </w:p>
    <w:p>
      <w:pPr>
        <w:rPr>
          <w:rFonts w:hint="default"/>
          <w:highlight w:val="yellow"/>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HR Admin</w:t>
      </w:r>
    </w:p>
    <w:p>
      <w:pPr>
        <w:rPr>
          <w:rFonts w:hint="default"/>
          <w:b w:val="0"/>
          <w:bCs w:val="0"/>
          <w:sz w:val="20"/>
          <w:szCs w:val="20"/>
          <w:u w:val="none"/>
          <w:lang w:val="en-US"/>
        </w:rPr>
      </w:pPr>
      <w:r>
        <w:rPr>
          <w:rFonts w:hint="default"/>
          <w:b w:val="0"/>
          <w:bCs w:val="0"/>
          <w:sz w:val="20"/>
          <w:szCs w:val="20"/>
          <w:u w:val="none"/>
          <w:lang w:val="en-US"/>
        </w:rPr>
        <w:t>If logged in user is HR Admin,the user will be able to create the Job Requisition and save the form and will be sent for the approval .</w:t>
      </w:r>
    </w:p>
    <w:p>
      <w:pPr>
        <w:rPr>
          <w:rFonts w:hint="default"/>
          <w:b w:val="0"/>
          <w:bCs w:val="0"/>
          <w:sz w:val="20"/>
          <w:szCs w:val="20"/>
          <w:u w:val="none"/>
          <w:lang w:val="en-US"/>
        </w:rPr>
      </w:pPr>
    </w:p>
    <w:p>
      <w:r>
        <w:drawing>
          <wp:inline distT="0" distB="0" distL="114300" distR="114300">
            <wp:extent cx="5273040" cy="2449830"/>
            <wp:effectExtent l="9525" t="9525" r="13335" b="1714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0"/>
                    <a:stretch>
                      <a:fillRect/>
                    </a:stretch>
                  </pic:blipFill>
                  <pic:spPr>
                    <a:xfrm>
                      <a:off x="0" y="0"/>
                      <a:ext cx="5273040" cy="244983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bCs/>
          <w:u w:val="single"/>
          <w:lang w:val="en-US"/>
        </w:rPr>
      </w:pPr>
      <w:r>
        <w:rPr>
          <w:rFonts w:hint="default"/>
          <w:b/>
          <w:bCs/>
          <w:u w:val="single"/>
          <w:lang w:val="en-US"/>
        </w:rPr>
        <w:t>Action of Director Admin</w:t>
      </w:r>
    </w:p>
    <w:p>
      <w:pPr>
        <w:rPr>
          <w:rFonts w:hint="default"/>
          <w:lang w:val="en-US"/>
        </w:rPr>
      </w:pPr>
    </w:p>
    <w:p>
      <w:pPr>
        <w:rPr>
          <w:rFonts w:hint="default"/>
          <w:lang w:val="en-US"/>
        </w:rPr>
      </w:pPr>
      <w:r>
        <w:rPr>
          <w:rFonts w:hint="default"/>
          <w:lang w:val="en-US"/>
        </w:rPr>
        <w:t>If the logged in user is Director Admin Admin and the document status is Pending  , then an action button will be visible in the right corner of the document. Click on Action button, select Approve or Reject to End the process.</w:t>
      </w:r>
    </w:p>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267325" cy="2392680"/>
            <wp:effectExtent l="9525" t="9525" r="19050" b="17145"/>
            <wp:docPr id="61" name="Picture 38" descr="Job Requsitio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8" descr="Job Requsition workflow"/>
                    <pic:cNvPicPr>
                      <a:picLocks noChangeAspect="1"/>
                    </pic:cNvPicPr>
                  </pic:nvPicPr>
                  <pic:blipFill>
                    <a:blip r:embed="rId61"/>
                    <a:stretch>
                      <a:fillRect/>
                    </a:stretch>
                  </pic:blipFill>
                  <pic:spPr>
                    <a:xfrm>
                      <a:off x="0" y="0"/>
                      <a:ext cx="5267325"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Job Requisition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submittable document as mentioned above .</w:t>
      </w:r>
    </w:p>
    <w:p>
      <w:pPr>
        <w:rPr>
          <w:rFonts w:hint="default"/>
          <w:b w:val="0"/>
          <w:bCs w:val="0"/>
          <w:sz w:val="20"/>
          <w:szCs w:val="20"/>
          <w:lang w:val="en-US"/>
        </w:rPr>
      </w:pPr>
      <w:r>
        <w:drawing>
          <wp:inline distT="0" distB="0" distL="114300" distR="114300">
            <wp:extent cx="5258435" cy="2388235"/>
            <wp:effectExtent l="9525" t="9525" r="27940" b="2159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2"/>
                    <a:stretch>
                      <a:fillRect/>
                    </a:stretch>
                  </pic:blipFill>
                  <pic:spPr>
                    <a:xfrm>
                      <a:off x="0" y="0"/>
                      <a:ext cx="5258435" cy="23882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Job Requisition</w:t>
      </w:r>
    </w:p>
    <w:p>
      <w:pPr>
        <w:rPr>
          <w:rFonts w:hint="default"/>
          <w:lang w:val="en-US"/>
        </w:rPr>
      </w:pPr>
    </w:p>
    <w:p>
      <w:pPr>
        <w:rPr>
          <w:rFonts w:hint="default"/>
          <w:b/>
          <w:bCs/>
          <w:lang w:val="en-US"/>
        </w:rPr>
      </w:pPr>
      <w:r>
        <w:rPr>
          <w:rFonts w:hint="default"/>
          <w:b/>
          <w:bCs/>
          <w:lang w:val="en-US"/>
        </w:rPr>
        <w:t>After Submitting “Action”button will appear at the top.It will consist of  more button:</w:t>
      </w:r>
    </w:p>
    <w:p>
      <w:pPr>
        <w:rPr>
          <w:rFonts w:hint="default"/>
          <w:lang w:val="en-US"/>
        </w:rPr>
      </w:pPr>
    </w:p>
    <w:p>
      <w:pPr>
        <w:numPr>
          <w:ilvl w:val="0"/>
          <w:numId w:val="25"/>
        </w:numPr>
        <w:rPr>
          <w:rFonts w:hint="default"/>
          <w:lang w:val="en-US"/>
        </w:rPr>
      </w:pPr>
      <w:r>
        <w:rPr>
          <w:rFonts w:hint="default"/>
          <w:b/>
          <w:bCs/>
          <w:lang w:val="en-US"/>
        </w:rPr>
        <w:t>Create Job Opening</w:t>
      </w:r>
      <w:r>
        <w:rPr>
          <w:rFonts w:hint="default"/>
          <w:lang w:val="en-US"/>
        </w:rPr>
        <w:t xml:space="preserve"> : It will redirect to the Job Opening Page for you can directly create Job opening for the particular Job Requisition.</w:t>
      </w:r>
    </w:p>
    <w:p>
      <w:pPr>
        <w:numPr>
          <w:ilvl w:val="0"/>
          <w:numId w:val="0"/>
        </w:numPr>
        <w:rPr>
          <w:rFonts w:hint="default"/>
          <w:lang w:val="en-US"/>
        </w:rPr>
      </w:pPr>
    </w:p>
    <w:p>
      <w:pPr>
        <w:rPr>
          <w:rFonts w:hint="default"/>
          <w:lang w:val="en-US"/>
        </w:rPr>
      </w:pPr>
    </w:p>
    <w:p>
      <w:pPr>
        <w:rPr>
          <w:rFonts w:hint="default"/>
          <w:b/>
          <w:bCs/>
          <w:u w:val="single"/>
          <w:lang w:val="en-US"/>
        </w:rPr>
      </w:pPr>
      <w:r>
        <w:rPr>
          <w:rFonts w:hint="default"/>
          <w:b/>
          <w:bCs/>
          <w:u w:val="single"/>
          <w:lang w:val="en-US"/>
        </w:rPr>
        <w:t>Cancel Job Requisition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Job Requisition</w:t>
      </w:r>
    </w:p>
    <w:p>
      <w:pPr>
        <w:rPr>
          <w:rFonts w:hint="default"/>
          <w:lang w:val="en-US"/>
        </w:rPr>
      </w:pPr>
    </w:p>
    <w:p>
      <w:pPr>
        <w:rPr>
          <w:rFonts w:hint="default"/>
          <w:lang w:val="en-US"/>
        </w:rPr>
      </w:pPr>
      <w:r>
        <w:rPr>
          <w:rFonts w:hint="default"/>
          <w:lang w:val="en-US"/>
        </w:rPr>
        <w:t>If the document is not submitted , it is in pending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Job Requisition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Job Requisition</w:t>
      </w: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Job Requisition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Requisition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
      <w:pPr>
        <w:pStyle w:val="3"/>
        <w:spacing w:after="0"/>
      </w:pPr>
      <w:bookmarkStart w:id="30" w:name="_Toc21778"/>
      <w:r>
        <w:t>S</w:t>
      </w:r>
      <w:bookmarkEnd w:id="27"/>
      <w:r>
        <w:rPr>
          <w:rFonts w:hint="default"/>
          <w:lang w:val="en-US"/>
        </w:rPr>
        <w:t>taffing Plan</w:t>
      </w:r>
      <w:bookmarkEnd w:id="30"/>
    </w:p>
    <w:p>
      <w:pPr>
        <w:keepNext w:val="0"/>
        <w:keepLines w:val="0"/>
        <w:widowControl/>
        <w:numPr>
          <w:ilvl w:val="0"/>
          <w:numId w:val="0"/>
        </w:numPr>
        <w:suppressLineNumbers w:val="0"/>
        <w:ind w:leftChars="0"/>
        <w:jc w:val="left"/>
        <w:rPr>
          <w:rFonts w:hint="default"/>
          <w:sz w:val="21"/>
          <w:szCs w:val="21"/>
          <w:rtl w:val="0"/>
          <w:lang w:val="en-IN" w:eastAsia="zh-CN"/>
        </w:rPr>
      </w:pPr>
      <w:r>
        <w:rPr>
          <w:rFonts w:hint="default"/>
          <w:lang w:val="en-US"/>
        </w:rPr>
        <w:t xml:space="preserve">The "Staffing Plan" screen typically </w:t>
      </w:r>
      <w:r>
        <w:rPr>
          <w:rFonts w:hint="default"/>
          <w:sz w:val="20"/>
          <w:szCs w:val="20"/>
          <w:rtl w:val="0"/>
          <w:lang w:val="en-US" w:eastAsia="zh-CN"/>
        </w:rPr>
        <w:t xml:space="preserve"> helps you to plan manpower requirements for your Company</w:t>
      </w:r>
      <w:r>
        <w:rPr>
          <w:rFonts w:hint="default"/>
          <w:sz w:val="20"/>
          <w:szCs w:val="20"/>
          <w:rtl w:val="0"/>
          <w:lang w:val="en-IN" w:eastAsia="zh-CN"/>
        </w:rPr>
        <w:t>.</w:t>
      </w:r>
    </w:p>
    <w:p>
      <w:pPr>
        <w:rPr>
          <w:rFonts w:hint="default"/>
          <w:lang w:val="en-US"/>
        </w:rPr>
      </w:pPr>
    </w:p>
    <w:p>
      <w:pPr>
        <w:rPr>
          <w:rFonts w:hint="default"/>
          <w:lang w:val="en-US"/>
        </w:rPr>
      </w:pPr>
      <w:r>
        <w:rPr>
          <w:rFonts w:hint="default"/>
          <w:lang w:val="en-US"/>
        </w:rPr>
        <w:t>The feature is accessible to HR Admin and Director Admin.</w:t>
      </w:r>
    </w:p>
    <w:p>
      <w:pPr>
        <w:rPr>
          <w:rFonts w:hint="default"/>
          <w:lang w:val="en-US"/>
        </w:rPr>
      </w:pPr>
    </w:p>
    <w:p>
      <w:pPr>
        <w:rPr>
          <w:rFonts w:hint="default"/>
          <w:lang w:val="en-US"/>
        </w:rPr>
      </w:pPr>
      <w:r>
        <w:rPr>
          <w:rFonts w:hint="default"/>
          <w:lang w:val="en-US"/>
        </w:rPr>
        <w:t>To access the Staffing Plan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Home&gt;HRMS&gt;Recruitment&gt;Staffing Plan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Staffing Plan,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Staffing Plan</w:t>
      </w:r>
    </w:p>
    <w:p>
      <w:pPr>
        <w:rPr>
          <w:rFonts w:hint="default"/>
          <w:b w:val="0"/>
          <w:bCs w:val="0"/>
          <w:sz w:val="20"/>
          <w:szCs w:val="20"/>
          <w:lang w:val="en-US"/>
        </w:rPr>
      </w:pPr>
      <w:r>
        <w:rPr>
          <w:rFonts w:hint="default"/>
          <w:b w:val="0"/>
          <w:bCs w:val="0"/>
          <w:sz w:val="20"/>
          <w:szCs w:val="20"/>
          <w:lang w:val="en-US"/>
        </w:rPr>
        <w:t>As it is a submit screen, follow the general procedure to create a submit document as mentioned above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Staffing Plan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2261235"/>
            <wp:effectExtent l="9525" t="9525" r="22225" b="1524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3"/>
                    <a:stretch>
                      <a:fillRect/>
                    </a:stretch>
                  </pic:blipFill>
                  <pic:spPr>
                    <a:xfrm>
                      <a:off x="0" y="0"/>
                      <a:ext cx="5264150" cy="22612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26"/>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All the mandatory fields are marked with red asterisks.</w:t>
      </w:r>
    </w:p>
    <w:p>
      <w:pPr>
        <w:numPr>
          <w:ilvl w:val="0"/>
          <w:numId w:val="26"/>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You can link a Staffing Plan to the Job Opening.</w:t>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View Staffing Plan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 document as mentioned above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58435" cy="2379980"/>
            <wp:effectExtent l="9525" t="9525" r="27940" b="10795"/>
            <wp:docPr id="64" name="Picture 50" descr="Staffing Plan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descr="Staffing Plan User manual"/>
                    <pic:cNvPicPr>
                      <a:picLocks noChangeAspect="1"/>
                    </pic:cNvPicPr>
                  </pic:nvPicPr>
                  <pic:blipFill>
                    <a:blip r:embed="rId64"/>
                    <a:stretch>
                      <a:fillRect/>
                    </a:stretch>
                  </pic:blipFill>
                  <pic:spPr>
                    <a:xfrm>
                      <a:off x="0" y="0"/>
                      <a:ext cx="5258435" cy="23799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Staffing Plan</w:t>
      </w:r>
    </w:p>
    <w:p>
      <w:pPr>
        <w:rPr>
          <w:rFonts w:hint="default"/>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27"/>
        </w:numPr>
        <w:tabs>
          <w:tab w:val="clear" w:pos="425"/>
        </w:tabs>
        <w:ind w:left="42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Get Job Requisition:</w:t>
      </w:r>
      <w:r>
        <w:rPr>
          <w:rFonts w:hint="default"/>
          <w:b w:val="0"/>
          <w:bCs w:val="0"/>
          <w:sz w:val="20"/>
          <w:szCs w:val="20"/>
          <w:highlight w:val="none"/>
          <w:u w:val="none"/>
          <w:lang w:val="en-US"/>
        </w:rPr>
        <w:t xml:space="preserve"> On Clicking</w:t>
      </w:r>
      <w:r>
        <w:rPr>
          <w:rFonts w:hint="default"/>
          <w:b/>
          <w:bCs/>
          <w:sz w:val="20"/>
          <w:szCs w:val="20"/>
          <w:highlight w:val="none"/>
          <w:u w:val="none"/>
          <w:lang w:val="en-US"/>
        </w:rPr>
        <w:t xml:space="preserve"> “Get Job Requisition” </w:t>
      </w:r>
      <w:r>
        <w:rPr>
          <w:rFonts w:hint="default"/>
          <w:b w:val="0"/>
          <w:bCs w:val="0"/>
          <w:sz w:val="20"/>
          <w:szCs w:val="20"/>
          <w:highlight w:val="none"/>
          <w:u w:val="none"/>
          <w:lang w:val="en-US"/>
        </w:rPr>
        <w:t>if any Job Requisition is present for the given Department ,Designation and Department it will be automatically fetched.</w:t>
      </w:r>
    </w:p>
    <w:p>
      <w:pPr>
        <w:rPr>
          <w:rFonts w:hint="default"/>
          <w:lang w:val="en-US"/>
        </w:rPr>
      </w:pPr>
    </w:p>
    <w:p>
      <w:pPr>
        <w:rPr>
          <w:rFonts w:hint="default"/>
          <w:b/>
          <w:bCs/>
          <w:u w:val="single"/>
          <w:lang w:val="en-US"/>
        </w:rPr>
      </w:pPr>
      <w:r>
        <w:rPr>
          <w:rFonts w:hint="default"/>
          <w:b/>
          <w:bCs/>
          <w:u w:val="single"/>
          <w:lang w:val="en-US"/>
        </w:rPr>
        <w:t>Cancel Staffing Plan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Delete Staffing Plan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Staffing Plan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Staffing Plan</w:t>
      </w: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Staffing Plan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Staffing Plan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rPr>
          <w:rFonts w:hint="default"/>
          <w:lang w:val="en-US"/>
        </w:rPr>
      </w:pPr>
    </w:p>
    <w:p>
      <w:pPr>
        <w:pStyle w:val="3"/>
        <w:spacing w:after="0"/>
      </w:pPr>
      <w:bookmarkStart w:id="31" w:name="_Toc28948"/>
      <w:bookmarkStart w:id="32" w:name="_Toc3150"/>
      <w:r>
        <w:rPr>
          <w:rFonts w:hint="default"/>
          <w:lang w:val="en-US"/>
        </w:rPr>
        <w:t>Job Opening</w:t>
      </w:r>
      <w:bookmarkEnd w:id="31"/>
    </w:p>
    <w:p/>
    <w:p>
      <w:pPr>
        <w:numPr>
          <w:ilvl w:val="0"/>
          <w:numId w:val="0"/>
        </w:numPr>
        <w:tabs>
          <w:tab w:val="left" w:pos="850"/>
        </w:tabs>
        <w:bidi w:val="0"/>
        <w:ind w:leftChars="0"/>
        <w:outlineLvl w:val="9"/>
        <w:rPr>
          <w:rFonts w:hint="default"/>
          <w:sz w:val="20"/>
          <w:szCs w:val="20"/>
          <w:rtl w:val="0"/>
          <w:lang w:val="en-IN" w:eastAsia="zh-CN"/>
        </w:rPr>
      </w:pPr>
      <w:r>
        <w:rPr>
          <w:rFonts w:hint="default"/>
          <w:lang w:val="en-US"/>
        </w:rPr>
        <w:t>The "Job Opening" screen typically helps to create</w:t>
      </w:r>
      <w:r>
        <w:rPr>
          <w:rFonts w:hint="default" w:ascii="Calibri" w:hAnsi="Calibri" w:eastAsia="SimSun"/>
          <w:color w:val="000000"/>
          <w:kern w:val="0"/>
          <w:sz w:val="20"/>
          <w:szCs w:val="20"/>
          <w:lang w:val="en-US" w:eastAsia="zh-CN"/>
        </w:rPr>
        <w:t xml:space="preserve"> job vacancy in your Company. You can make a record of the open vacancies in your company using Job Opening.</w:t>
      </w:r>
    </w:p>
    <w:p>
      <w:pPr>
        <w:rPr>
          <w:rFonts w:hint="default"/>
          <w:lang w:val="en-US"/>
        </w:rPr>
      </w:pPr>
    </w:p>
    <w:p>
      <w:pPr>
        <w:rPr>
          <w:rFonts w:hint="default"/>
          <w:lang w:val="en-US"/>
        </w:rPr>
      </w:pPr>
      <w:r>
        <w:rPr>
          <w:rFonts w:hint="default"/>
          <w:lang w:val="en-US"/>
        </w:rPr>
        <w:t>The feature is accessible to HR Admin and Director Admin.</w:t>
      </w:r>
    </w:p>
    <w:p>
      <w:pPr>
        <w:rPr>
          <w:rFonts w:hint="default"/>
          <w:lang w:val="en-US"/>
        </w:rPr>
      </w:pPr>
    </w:p>
    <w:p>
      <w:pPr>
        <w:rPr>
          <w:rFonts w:hint="default"/>
          <w:lang w:val="en-US"/>
        </w:rPr>
      </w:pPr>
      <w:r>
        <w:rPr>
          <w:rFonts w:hint="default"/>
          <w:lang w:val="en-US"/>
        </w:rPr>
        <w:t>To access the Job Opening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Opening</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 Job Opening,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Staffing Plan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Opening</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Job Opening.</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details like title,Designation,Department,Number of Rounds.</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Under “References” the user can link a Staffing Plan with the Job Opening.</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Opening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979295"/>
            <wp:effectExtent l="9525" t="9525" r="16510" b="1143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65"/>
                    <a:stretch>
                      <a:fillRect/>
                    </a:stretch>
                  </pic:blipFill>
                  <pic:spPr>
                    <a:xfrm>
                      <a:off x="0" y="0"/>
                      <a:ext cx="5269865" cy="1979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val="0"/>
          <w:bCs w:val="0"/>
          <w:sz w:val="20"/>
          <w:szCs w:val="20"/>
          <w:highlight w:val="none"/>
          <w:u w:val="non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Job Opening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2405" cy="2369185"/>
            <wp:effectExtent l="9525" t="9525" r="13970" b="2159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66"/>
                    <a:stretch>
                      <a:fillRect/>
                    </a:stretch>
                  </pic:blipFill>
                  <pic:spPr>
                    <a:xfrm>
                      <a:off x="0" y="0"/>
                      <a:ext cx="5272405" cy="23691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Job Opening.</w:t>
      </w:r>
    </w:p>
    <w:p>
      <w:pPr>
        <w:rPr>
          <w:rFonts w:hint="default"/>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29"/>
        </w:numPr>
        <w:tabs>
          <w:tab w:val="clear" w:pos="425"/>
        </w:tabs>
        <w:ind w:left="42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Status:</w:t>
      </w:r>
      <w:r>
        <w:rPr>
          <w:rFonts w:hint="default"/>
          <w:lang w:val="en-US"/>
        </w:rPr>
        <w:t>You can set the Status of the Job Opening as Open/Closed. Once a Job Opening is Closed, you cannot create a Job Applicant against it.</w:t>
      </w:r>
    </w:p>
    <w:p>
      <w:pPr>
        <w:rPr>
          <w:rFonts w:hint="default"/>
          <w:lang w:val="en-US"/>
        </w:rPr>
      </w:pPr>
    </w:p>
    <w:p>
      <w:pPr>
        <w:rPr>
          <w:rFonts w:hint="default"/>
          <w:lang w:val="en-US"/>
        </w:rPr>
      </w:pPr>
      <w:r>
        <w:rPr>
          <w:rFonts w:hint="default"/>
          <w:b/>
          <w:bCs/>
          <w:u w:val="single"/>
          <w:lang w:val="en-US"/>
        </w:rPr>
        <w:t>Delete Job Opening</w:t>
      </w:r>
    </w:p>
    <w:p>
      <w:pPr>
        <w:rPr>
          <w:rFonts w:hint="default"/>
          <w:lang w:val="en-US"/>
        </w:rPr>
      </w:pPr>
      <w:r>
        <w:rPr>
          <w:rFonts w:hint="default"/>
          <w:lang w:val="en-US"/>
        </w:rPr>
        <w:t>If the document is save, follow the procedure to delete the saved document.</w:t>
      </w:r>
    </w:p>
    <w:p>
      <w:pPr>
        <w:rPr>
          <w:rFonts w:hint="default"/>
          <w:lang w:val="en-US"/>
        </w:rPr>
      </w:pPr>
    </w:p>
    <w:p>
      <w:pPr>
        <w:rPr>
          <w:rFonts w:hint="default"/>
          <w:lang w:val="en-US"/>
        </w:rPr>
      </w:pPr>
      <w:r>
        <w:rPr>
          <w:rFonts w:hint="default"/>
          <w:b/>
          <w:bCs/>
          <w:u w:val="single"/>
          <w:lang w:val="en-US"/>
        </w:rPr>
        <w:t>Edit Job Opening</w:t>
      </w:r>
    </w:p>
    <w:p>
      <w:pPr>
        <w:rPr>
          <w:rFonts w:hint="default"/>
          <w:b/>
          <w:bCs/>
          <w:u w:val="single"/>
          <w:lang w:val="en-US"/>
        </w:rPr>
      </w:pPr>
    </w:p>
    <w:p>
      <w:pPr>
        <w:rPr>
          <w:rFonts w:hint="default"/>
          <w:lang w:val="en-US"/>
        </w:rPr>
      </w:pPr>
      <w:r>
        <w:rPr>
          <w:rFonts w:hint="default"/>
          <w:lang w:val="en-US"/>
        </w:rPr>
        <w:t>Follow the steps to view a saved Job Opening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Job Opening</w:t>
      </w:r>
    </w:p>
    <w:p>
      <w:pPr>
        <w:rPr>
          <w:rFonts w:hint="default"/>
          <w:lang w:val="en-US"/>
        </w:rPr>
      </w:pP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Opening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hint="default"/>
          <w:lang w:val="en-US"/>
        </w:rPr>
      </w:pPr>
    </w:p>
    <w:p>
      <w:pPr>
        <w:rPr>
          <w:rFonts w:ascii="Calibri" w:hAnsi="Calibri"/>
          <w:lang w:val="en-IN" w:eastAsia="zh-CN"/>
        </w:rPr>
      </w:pPr>
    </w:p>
    <w:bookmarkEnd w:id="32"/>
    <w:p>
      <w:pPr>
        <w:tabs>
          <w:tab w:val="left" w:pos="0"/>
        </w:tabs>
        <w:ind w:left="400"/>
        <w:rPr>
          <w:rFonts w:cs="Calibri"/>
          <w:b/>
          <w:bCs/>
          <w:color w:val="1F3864"/>
          <w:kern w:val="44"/>
          <w:sz w:val="28"/>
          <w:szCs w:val="32"/>
          <w:highlight w:val="green"/>
        </w:rPr>
      </w:pPr>
    </w:p>
    <w:p>
      <w:pPr>
        <w:pStyle w:val="3"/>
        <w:spacing w:after="0"/>
      </w:pPr>
      <w:bookmarkStart w:id="33" w:name="_Toc19575"/>
      <w:r>
        <w:rPr>
          <w:rFonts w:hint="default"/>
          <w:lang w:val="en-US"/>
        </w:rPr>
        <w:t>Job Applicant</w:t>
      </w:r>
      <w:bookmarkEnd w:id="33"/>
    </w:p>
    <w:p>
      <w:pPr>
        <w:tabs>
          <w:tab w:val="left" w:pos="0"/>
        </w:tabs>
        <w:ind w:left="400"/>
        <w:rPr>
          <w:rFonts w:cs="Calibri"/>
          <w:b/>
          <w:bCs/>
          <w:color w:val="1F3864"/>
          <w:kern w:val="44"/>
          <w:sz w:val="28"/>
          <w:szCs w:val="32"/>
          <w:highlight w:val="green"/>
        </w:rPr>
      </w:pPr>
    </w:p>
    <w:p>
      <w:pPr>
        <w:numPr>
          <w:ilvl w:val="0"/>
          <w:numId w:val="0"/>
        </w:numPr>
        <w:tabs>
          <w:tab w:val="left" w:pos="850"/>
        </w:tabs>
        <w:bidi w:val="0"/>
        <w:ind w:leftChars="0"/>
        <w:outlineLvl w:val="9"/>
        <w:rPr>
          <w:rFonts w:hint="default"/>
          <w:sz w:val="20"/>
          <w:szCs w:val="20"/>
          <w:rtl w:val="0"/>
          <w:lang w:val="en-IN" w:eastAsia="zh-CN"/>
        </w:rPr>
      </w:pPr>
      <w:r>
        <w:rPr>
          <w:rFonts w:hint="default"/>
          <w:lang w:val="en-US"/>
        </w:rPr>
        <w:t xml:space="preserve"> </w:t>
      </w:r>
      <w:r>
        <w:rPr>
          <w:rFonts w:hint="default"/>
          <w:sz w:val="20"/>
          <w:szCs w:val="20"/>
          <w:rtl w:val="0"/>
          <w:lang w:val="en-US" w:eastAsia="zh-CN"/>
        </w:rPr>
        <w:t>The “</w:t>
      </w:r>
      <w:r>
        <w:rPr>
          <w:rFonts w:hint="default"/>
          <w:sz w:val="20"/>
          <w:szCs w:val="20"/>
          <w:rtl w:val="0"/>
          <w:lang w:val="en-IN" w:eastAsia="zh-CN"/>
        </w:rPr>
        <w:t xml:space="preserve">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p>
      <w:pPr>
        <w:rPr>
          <w:rFonts w:hint="default"/>
          <w:lang w:val="en-US"/>
        </w:rPr>
      </w:pPr>
    </w:p>
    <w:p>
      <w:pPr>
        <w:rPr>
          <w:rFonts w:hint="default"/>
          <w:lang w:val="en-US"/>
        </w:rPr>
      </w:pPr>
      <w:r>
        <w:rPr>
          <w:rFonts w:hint="default"/>
          <w:lang w:val="en-US"/>
        </w:rPr>
        <w:t>The feature is accessible to Job Applicant,</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Job Applicant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Applicant</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Job Applicant,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Applicant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Job Applicant.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details like Personal Details,Work Details,Educational Details and select the Job Opening .</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Applicant , the record will be visible in the List view of the screen.</w:t>
      </w:r>
    </w:p>
    <w:p>
      <w:pPr>
        <w:rPr>
          <w:rFonts w:hint="default"/>
          <w:b w:val="0"/>
          <w:bCs w:val="0"/>
          <w:sz w:val="20"/>
          <w:szCs w:val="20"/>
          <w:lang w:val="en-US"/>
        </w:rPr>
      </w:pPr>
    </w:p>
    <w:p>
      <w:r>
        <w:drawing>
          <wp:inline distT="0" distB="0" distL="114300" distR="114300">
            <wp:extent cx="5267325" cy="2063750"/>
            <wp:effectExtent l="9525" t="9525" r="19050" b="2222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67"/>
                    <a:stretch>
                      <a:fillRect/>
                    </a:stretch>
                  </pic:blipFill>
                  <pic:spPr>
                    <a:xfrm>
                      <a:off x="0" y="0"/>
                      <a:ext cx="5267325" cy="20637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Job Applicant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1135" cy="2307590"/>
            <wp:effectExtent l="9525" t="9525" r="15240" b="2603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68"/>
                    <a:stretch>
                      <a:fillRect/>
                    </a:stretch>
                  </pic:blipFill>
                  <pic:spPr>
                    <a:xfrm>
                      <a:off x="0" y="0"/>
                      <a:ext cx="5271135" cy="23075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Job Applicant.</w:t>
      </w:r>
    </w:p>
    <w:p>
      <w:pPr>
        <w:rPr>
          <w:rFonts w:hint="default"/>
          <w:lang w:val="en-US"/>
        </w:rPr>
      </w:pPr>
      <w:r>
        <w:rPr>
          <w:rFonts w:hint="default"/>
          <w:lang w:val="en-US"/>
        </w:rPr>
        <w:drawing>
          <wp:inline distT="0" distB="0" distL="114300" distR="114300">
            <wp:extent cx="5257800" cy="2310765"/>
            <wp:effectExtent l="9525" t="9525" r="9525" b="22860"/>
            <wp:docPr id="69" name="Picture 60" descr="Job Applicant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descr="Job Applicant User Manual"/>
                    <pic:cNvPicPr>
                      <a:picLocks noChangeAspect="1"/>
                    </pic:cNvPicPr>
                  </pic:nvPicPr>
                  <pic:blipFill>
                    <a:blip r:embed="rId69"/>
                    <a:stretch>
                      <a:fillRect/>
                    </a:stretch>
                  </pic:blipFill>
                  <pic:spPr>
                    <a:xfrm>
                      <a:off x="0" y="0"/>
                      <a:ext cx="5257800" cy="23107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30"/>
        </w:numPr>
        <w:tabs>
          <w:tab w:val="clear" w:pos="425"/>
        </w:tabs>
        <w:ind w:left="42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Action:</w:t>
      </w:r>
      <w:r>
        <w:rPr>
          <w:rFonts w:hint="default"/>
          <w:b w:val="0"/>
          <w:bCs w:val="0"/>
          <w:sz w:val="20"/>
          <w:szCs w:val="20"/>
          <w:highlight w:val="none"/>
          <w:u w:val="none"/>
          <w:lang w:val="en-US"/>
        </w:rPr>
        <w:t>Once the applicant is saved and submitted by the Job Applicant,HR Admin will view the Action button at the top with options like</w:t>
      </w:r>
      <w:r>
        <w:rPr>
          <w:rFonts w:hint="default"/>
          <w:b/>
          <w:bCs/>
          <w:sz w:val="20"/>
          <w:szCs w:val="20"/>
          <w:highlight w:val="none"/>
          <w:u w:val="none"/>
          <w:lang w:val="en-US"/>
        </w:rPr>
        <w:t xml:space="preserve"> CV Selected/Rejected/Selected/Qualified/On Hold and status will also be updated in the field “Application Status” field.</w:t>
      </w:r>
    </w:p>
    <w:p>
      <w:pPr>
        <w:numPr>
          <w:ilvl w:val="0"/>
          <w:numId w:val="30"/>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If the Application Status is “Selected” the mail will be triggered to the Job Applicant.</w:t>
      </w:r>
    </w:p>
    <w:p>
      <w:pPr>
        <w:rPr>
          <w:rFonts w:hint="default"/>
          <w:lang w:val="en-US"/>
        </w:rPr>
      </w:pPr>
    </w:p>
    <w:p>
      <w:pPr>
        <w:rPr>
          <w:rFonts w:hint="default"/>
          <w:lang w:val="en-US"/>
        </w:rPr>
      </w:pPr>
      <w:r>
        <w:rPr>
          <w:rFonts w:hint="default"/>
          <w:b/>
          <w:bCs/>
          <w:u w:val="single"/>
          <w:lang w:val="en-US"/>
        </w:rPr>
        <w:t>Delete Job Applicant</w:t>
      </w:r>
    </w:p>
    <w:p>
      <w:pPr>
        <w:rPr>
          <w:rFonts w:hint="default"/>
          <w:lang w:val="en-US"/>
        </w:rPr>
      </w:pPr>
      <w:r>
        <w:rPr>
          <w:rFonts w:hint="default"/>
          <w:lang w:val="en-US"/>
        </w:rPr>
        <w:t>If the document is saved, follow the procedure to delete the save document.</w:t>
      </w:r>
    </w:p>
    <w:p>
      <w:pPr>
        <w:rPr>
          <w:rFonts w:hint="default"/>
          <w:lang w:val="en-US"/>
        </w:rPr>
      </w:pPr>
    </w:p>
    <w:p>
      <w:pPr>
        <w:rPr>
          <w:rFonts w:hint="default"/>
          <w:b/>
          <w:bCs/>
          <w:u w:val="single"/>
          <w:lang w:val="en-US"/>
        </w:rPr>
      </w:pPr>
      <w:r>
        <w:rPr>
          <w:rFonts w:hint="default"/>
          <w:b/>
          <w:bCs/>
          <w:u w:val="single"/>
          <w:lang w:val="en-US"/>
        </w:rPr>
        <w:t>Edit Job Applicant</w:t>
      </w:r>
    </w:p>
    <w:p>
      <w:pPr>
        <w:rPr>
          <w:rFonts w:hint="default"/>
          <w:lang w:val="en-US"/>
        </w:rPr>
      </w:pPr>
      <w:r>
        <w:rPr>
          <w:rFonts w:hint="default"/>
          <w:lang w:val="en-US"/>
        </w:rPr>
        <w:t>Follow the steps to view a saved Job Applicant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Job Applicant</w:t>
      </w:r>
    </w:p>
    <w:p>
      <w:pPr>
        <w:rPr>
          <w:rFonts w:hint="default"/>
          <w:lang w:val="en-US"/>
        </w:rPr>
      </w:pP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Applicant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hint="default"/>
          <w:lang w:val="en-US"/>
        </w:rPr>
      </w:pPr>
    </w:p>
    <w:p>
      <w:pPr>
        <w:rPr>
          <w:rFonts w:ascii="Calibri" w:hAnsi="Calibri"/>
          <w:lang w:val="en-IN" w:eastAsia="zh-CN"/>
        </w:rPr>
      </w:pPr>
    </w:p>
    <w:p>
      <w:pPr>
        <w:pStyle w:val="3"/>
        <w:spacing w:after="0"/>
      </w:pPr>
      <w:bookmarkStart w:id="34" w:name="_Toc4103"/>
      <w:r>
        <w:rPr>
          <w:rFonts w:hint="default"/>
          <w:lang w:val="en-US"/>
        </w:rPr>
        <w:t>Recruitment Exam Declaration</w:t>
      </w:r>
      <w:bookmarkEnd w:id="34"/>
    </w:p>
    <w:p>
      <w:pPr>
        <w:numPr>
          <w:ilvl w:val="0"/>
          <w:numId w:val="0"/>
        </w:numPr>
        <w:tabs>
          <w:tab w:val="left" w:pos="850"/>
        </w:tabs>
        <w:bidi w:val="0"/>
        <w:ind w:leftChars="0"/>
        <w:outlineLvl w:val="9"/>
        <w:rPr>
          <w:rFonts w:hint="default"/>
          <w:sz w:val="20"/>
          <w:szCs w:val="20"/>
          <w:rtl w:val="0"/>
          <w:lang w:val="en-US" w:eastAsia="zh-CN"/>
        </w:rPr>
      </w:pPr>
      <w:r>
        <w:rPr>
          <w:rFonts w:hint="default"/>
          <w:sz w:val="20"/>
          <w:szCs w:val="20"/>
          <w:rtl w:val="0"/>
          <w:lang w:val="en-US" w:eastAsia="zh-CN"/>
        </w:rPr>
        <w:t>The “Recruitment Exam Declaration” consist of information regarding the declaration of recruitment exam like Job Opening,Round,Exam Date,Center Name,Exam Name,Applicants.</w:t>
      </w:r>
    </w:p>
    <w:p>
      <w:pPr>
        <w:rPr>
          <w:rFonts w:hint="default"/>
          <w:lang w:val="en-US"/>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Exam Declaration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Exam Declaration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Declaration,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Exam Declaration</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Recruitment Exam Declaration.</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Job Opening,Exam Date,Exam Time and so on and fetch the applicant.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Recruitment Exam Declaration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282825"/>
            <wp:effectExtent l="9525" t="9525" r="22225" b="1270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0"/>
                    <a:stretch>
                      <a:fillRect/>
                    </a:stretch>
                  </pic:blipFill>
                  <pic:spPr>
                    <a:xfrm>
                      <a:off x="0" y="0"/>
                      <a:ext cx="5264150" cy="228282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Exam Declaration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785" cy="2500630"/>
            <wp:effectExtent l="9525" t="9525" r="21590" b="2349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71"/>
                    <a:stretch>
                      <a:fillRect/>
                    </a:stretch>
                  </pic:blipFill>
                  <pic:spPr>
                    <a:xfrm>
                      <a:off x="0" y="0"/>
                      <a:ext cx="5264785" cy="25006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rPr>
          <w:rFonts w:hint="default"/>
          <w:lang w:val="en-US"/>
        </w:rPr>
      </w:pPr>
      <w:r>
        <w:rPr>
          <w:rFonts w:hint="default"/>
          <w:lang w:val="en-US"/>
        </w:rPr>
        <w:t>View of a saved Recruitment Exam Declaration.</w:t>
      </w:r>
    </w:p>
    <w:p>
      <w:pPr>
        <w:rPr>
          <w:rFonts w:hint="default"/>
          <w:lang w:val="en-US"/>
        </w:rPr>
      </w:pPr>
    </w:p>
    <w:p>
      <w:pPr>
        <w:rPr>
          <w:rFonts w:hint="default"/>
          <w:lang w:val="en-US"/>
        </w:rPr>
      </w:pPr>
      <w:r>
        <w:rPr>
          <w:rFonts w:hint="default"/>
          <w:b/>
          <w:bCs/>
          <w:u w:val="single"/>
          <w:lang w:val="en-US"/>
        </w:rPr>
        <w:t>Delete Recruitment Exam Declaration</w:t>
      </w:r>
    </w:p>
    <w:p>
      <w:pPr>
        <w:rPr>
          <w:rFonts w:hint="default"/>
          <w:lang w:val="en-US"/>
        </w:rPr>
      </w:pPr>
      <w:r>
        <w:rPr>
          <w:rFonts w:hint="default"/>
          <w:lang w:val="en-US"/>
        </w:rPr>
        <w:t>If the document is saved, follow the procedure to delete the saved document.If any other transactional screen is linked to that Recruitment Exam Declaration the following records needs to deleted first.</w:t>
      </w:r>
    </w:p>
    <w:p>
      <w:pPr>
        <w:rPr>
          <w:rFonts w:hint="default"/>
          <w:lang w:val="en-US"/>
        </w:rPr>
      </w:pPr>
    </w:p>
    <w:p>
      <w:pPr>
        <w:rPr>
          <w:rFonts w:hint="default"/>
          <w:b/>
          <w:bCs/>
          <w:u w:val="single"/>
          <w:lang w:val="en-US"/>
        </w:rPr>
      </w:pPr>
      <w:r>
        <w:rPr>
          <w:rFonts w:hint="default"/>
          <w:b/>
          <w:bCs/>
          <w:u w:val="single"/>
          <w:lang w:val="en-US"/>
        </w:rPr>
        <w:t>Edit  Recruitment Exam Declaration</w:t>
      </w:r>
    </w:p>
    <w:p>
      <w:pPr>
        <w:rPr>
          <w:rFonts w:hint="default"/>
          <w:lang w:val="en-US"/>
        </w:rPr>
      </w:pPr>
      <w:r>
        <w:rPr>
          <w:rFonts w:hint="default"/>
          <w:lang w:val="en-US"/>
        </w:rPr>
        <w:t>Follow the steps to view a saved Recruitment Exam Declaration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Recruitment Exam Declaration</w:t>
      </w: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Exam Declaration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ascii="Calibri" w:hAnsi="Calibri"/>
          <w:lang w:val="en-IN" w:eastAsia="zh-CN"/>
        </w:rPr>
      </w:pPr>
    </w:p>
    <w:p>
      <w:pPr>
        <w:rPr>
          <w:rFonts w:ascii="Calibri" w:hAnsi="Calibri"/>
          <w:lang w:val="en-IN" w:eastAsia="zh-CN"/>
        </w:rPr>
      </w:pPr>
    </w:p>
    <w:p>
      <w:pPr>
        <w:pStyle w:val="3"/>
        <w:spacing w:after="0"/>
      </w:pPr>
      <w:bookmarkStart w:id="35" w:name="_Toc22626"/>
      <w:r>
        <w:rPr>
          <w:rFonts w:hint="default"/>
          <w:lang w:val="en-US"/>
        </w:rPr>
        <w:t>Recruitment Admit Card Generation Tool</w:t>
      </w:r>
      <w:bookmarkEnd w:id="35"/>
    </w:p>
    <w:p>
      <w:pPr>
        <w:rPr>
          <w:rFonts w:ascii="Calibri" w:hAnsi="Calibri"/>
          <w:lang w:val="en-IN" w:eastAsia="zh-CN"/>
        </w:rPr>
      </w:pPr>
    </w:p>
    <w:p>
      <w:pPr>
        <w:numPr>
          <w:ilvl w:val="0"/>
          <w:numId w:val="0"/>
        </w:numPr>
        <w:tabs>
          <w:tab w:val="left" w:pos="850"/>
        </w:tabs>
        <w:bidi w:val="0"/>
        <w:ind w:leftChars="0"/>
        <w:outlineLvl w:val="9"/>
        <w:rPr>
          <w:rFonts w:hint="default"/>
          <w:sz w:val="20"/>
          <w:szCs w:val="20"/>
          <w:rtl w:val="0"/>
          <w:lang w:val="en-US" w:eastAsia="zh-CN"/>
        </w:rPr>
      </w:pPr>
      <w:r>
        <w:rPr>
          <w:rFonts w:hint="default"/>
          <w:sz w:val="20"/>
          <w:szCs w:val="20"/>
          <w:rtl w:val="0"/>
          <w:lang w:val="en-US" w:eastAsia="zh-CN"/>
        </w:rPr>
        <w:t xml:space="preserve">The “Recruitment Admit Card Generation Tool” is a </w:t>
      </w:r>
      <w:r>
        <w:rPr>
          <w:rFonts w:hint="default"/>
          <w:sz w:val="20"/>
          <w:szCs w:val="20"/>
          <w:rtl w:val="0"/>
          <w:lang w:val="en-IN" w:eastAsia="zh-CN"/>
        </w:rPr>
        <w:t xml:space="preserve"> tool to generate multiple admit cards for applicants and also allots them a venue for the exam</w:t>
      </w:r>
      <w:r>
        <w:rPr>
          <w:rFonts w:hint="default"/>
          <w:sz w:val="20"/>
          <w:szCs w:val="20"/>
          <w:rtl w:val="0"/>
          <w:lang w:val="en-US" w:eastAsia="zh-CN"/>
        </w:rPr>
        <w:t>.</w:t>
      </w:r>
    </w:p>
    <w:p>
      <w:pPr>
        <w:rPr>
          <w:rFonts w:hint="default"/>
          <w:lang w:val="en-US"/>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Admit Card Generation Tool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Admit Card Generation Tool</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Admit Card Generation Tool,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Admit Card Generation Tool</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Recruitment Admit Card Generation Tool.</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Exam Declaration and Venue.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“Get Applicant”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“Create Admit Card”</w:t>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1"/>
        </w:numPr>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Admit Card”,</w:t>
      </w:r>
      <w:r>
        <w:rPr>
          <w:rFonts w:hint="default"/>
          <w:b w:val="0"/>
          <w:bCs w:val="0"/>
          <w:sz w:val="20"/>
          <w:szCs w:val="20"/>
          <w:lang w:val="en-US"/>
        </w:rPr>
        <w:t>admit card will be generated for the applicants and will be saved in</w:t>
      </w:r>
      <w:r>
        <w:rPr>
          <w:rFonts w:hint="default"/>
          <w:b/>
          <w:bCs/>
          <w:sz w:val="20"/>
          <w:szCs w:val="20"/>
          <w:lang w:val="en-US"/>
        </w:rPr>
        <w:t xml:space="preserve"> “Recruitment Admit Card Generation”.</w:t>
      </w:r>
    </w:p>
    <w:p>
      <w:pPr>
        <w:numPr>
          <w:ilvl w:val="0"/>
          <w:numId w:val="31"/>
        </w:numPr>
        <w:ind w:left="425" w:leftChars="0" w:hanging="425" w:firstLineChars="0"/>
        <w:rPr>
          <w:rFonts w:hint="default"/>
          <w:b w:val="0"/>
          <w:bCs w:val="0"/>
          <w:sz w:val="20"/>
          <w:szCs w:val="20"/>
          <w:lang w:val="en-US"/>
        </w:rPr>
      </w:pPr>
      <w:r>
        <w:rPr>
          <w:rFonts w:hint="default"/>
          <w:b w:val="0"/>
          <w:bCs w:val="0"/>
          <w:sz w:val="20"/>
          <w:szCs w:val="20"/>
          <w:lang w:val="en-US"/>
        </w:rPr>
        <w:t>Admit Card will be sent to the respective applicants in email as attachment.</w:t>
      </w:r>
    </w:p>
    <w:p>
      <w:pPr>
        <w:rPr>
          <w:rFonts w:hint="default"/>
          <w:b/>
          <w:bCs/>
          <w:sz w:val="20"/>
          <w:szCs w:val="20"/>
          <w:lang w:val="en-US"/>
        </w:rPr>
      </w:pP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After creating a Recruitment Admit Card Generation Tool.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135505"/>
            <wp:effectExtent l="9525" t="9525" r="22225" b="2667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72"/>
                    <a:stretch>
                      <a:fillRect/>
                    </a:stretch>
                  </pic:blipFill>
                  <pic:spPr>
                    <a:xfrm>
                      <a:off x="0" y="0"/>
                      <a:ext cx="5264150" cy="213550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Admit Card Generation Tool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9865" cy="2049145"/>
            <wp:effectExtent l="9525" t="9525" r="16510" b="1778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73"/>
                    <a:stretch>
                      <a:fillRect/>
                    </a:stretch>
                  </pic:blipFill>
                  <pic:spPr>
                    <a:xfrm>
                      <a:off x="0" y="0"/>
                      <a:ext cx="5269865" cy="2049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Recruitment Admit Card Generation Tool.</w:t>
      </w:r>
    </w:p>
    <w:p>
      <w:pPr>
        <w:rPr>
          <w:rFonts w:hint="default"/>
          <w:lang w:val="en-US"/>
        </w:rPr>
      </w:pPr>
    </w:p>
    <w:p>
      <w:pPr>
        <w:rPr>
          <w:rFonts w:hint="default"/>
          <w:lang w:val="en-US"/>
        </w:rPr>
      </w:pPr>
      <w:r>
        <w:rPr>
          <w:rFonts w:hint="default"/>
          <w:lang w:val="en-US"/>
        </w:rPr>
        <w:drawing>
          <wp:inline distT="0" distB="0" distL="114300" distR="114300">
            <wp:extent cx="5269865" cy="2049145"/>
            <wp:effectExtent l="9525" t="9525" r="16510" b="17780"/>
            <wp:docPr id="74" name="Picture 70" descr="Recruitment Admit Card generation tool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0" descr="Recruitment Admit Card generation tool user manual"/>
                    <pic:cNvPicPr>
                      <a:picLocks noChangeAspect="1"/>
                    </pic:cNvPicPr>
                  </pic:nvPicPr>
                  <pic:blipFill>
                    <a:blip r:embed="rId74"/>
                    <a:stretch>
                      <a:fillRect/>
                    </a:stretch>
                  </pic:blipFill>
                  <pic:spPr>
                    <a:xfrm>
                      <a:off x="0" y="0"/>
                      <a:ext cx="5269865" cy="2049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2"/>
        </w:numPr>
        <w:tabs>
          <w:tab w:val="clear" w:pos="425"/>
        </w:tabs>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Admit Card”,</w:t>
      </w:r>
      <w:r>
        <w:rPr>
          <w:rFonts w:hint="default"/>
          <w:b w:val="0"/>
          <w:bCs w:val="0"/>
          <w:sz w:val="20"/>
          <w:szCs w:val="20"/>
          <w:lang w:val="en-US"/>
        </w:rPr>
        <w:t>admit card will be generated for the applicants and will be saved in</w:t>
      </w:r>
      <w:r>
        <w:rPr>
          <w:rFonts w:hint="default"/>
          <w:b/>
          <w:bCs/>
          <w:sz w:val="20"/>
          <w:szCs w:val="20"/>
          <w:lang w:val="en-US"/>
        </w:rPr>
        <w:t xml:space="preserve"> “Recruitment Admit Card Generation”.</w:t>
      </w:r>
    </w:p>
    <w:p>
      <w:pPr>
        <w:rPr>
          <w:rFonts w:hint="default"/>
          <w:b/>
          <w:bCs/>
          <w:u w:val="single"/>
          <w:lang w:val="en-US"/>
        </w:rPr>
      </w:pPr>
    </w:p>
    <w:p>
      <w:pPr>
        <w:rPr>
          <w:rFonts w:hint="default"/>
          <w:b/>
          <w:bCs/>
          <w:u w:val="single"/>
          <w:lang w:val="en-US"/>
        </w:rPr>
      </w:pPr>
      <w:r>
        <w:rPr>
          <w:rFonts w:hint="default"/>
          <w:b/>
          <w:bCs/>
          <w:u w:val="single"/>
          <w:lang w:val="en-US"/>
        </w:rPr>
        <w:t>Delete Recruitment Admit Card Generation Tool</w:t>
      </w:r>
    </w:p>
    <w:p>
      <w:pPr>
        <w:rPr>
          <w:rFonts w:hint="default"/>
          <w:b/>
          <w:bCs/>
          <w:u w:val="single"/>
          <w:lang w:val="en-US"/>
        </w:rPr>
      </w:pPr>
    </w:p>
    <w:p>
      <w:pPr>
        <w:rPr>
          <w:rFonts w:hint="default"/>
          <w:lang w:val="en-US"/>
        </w:rPr>
      </w:pPr>
      <w:r>
        <w:rPr>
          <w:rFonts w:hint="default"/>
          <w:lang w:val="en-US"/>
        </w:rPr>
        <w:t>If the document is saved, follow the procedure to delete the saved document.If any other transactional screen is linked to that Recruitment Admit Card Generation Tool like Recruitment Admit Card Generation the following records needs to deleted first.</w:t>
      </w:r>
    </w:p>
    <w:p>
      <w:pPr>
        <w:rPr>
          <w:rFonts w:hint="default"/>
          <w:lang w:val="en-US"/>
        </w:rPr>
      </w:pPr>
    </w:p>
    <w:p>
      <w:pPr>
        <w:rPr>
          <w:rFonts w:hint="default"/>
          <w:b/>
          <w:bCs/>
          <w:u w:val="single"/>
          <w:lang w:val="en-US"/>
        </w:rPr>
      </w:pPr>
      <w:r>
        <w:rPr>
          <w:rFonts w:hint="default"/>
          <w:b/>
          <w:bCs/>
          <w:u w:val="single"/>
          <w:lang w:val="en-US"/>
        </w:rPr>
        <w:t>Edit Recruitment Admit Card Generation Tool</w:t>
      </w:r>
    </w:p>
    <w:p>
      <w:pPr>
        <w:rPr>
          <w:rFonts w:hint="default"/>
          <w:lang w:val="en-US"/>
        </w:rPr>
      </w:pPr>
      <w:r>
        <w:rPr>
          <w:rFonts w:hint="default"/>
          <w:lang w:val="en-US"/>
        </w:rPr>
        <w:t>Follow the steps to view a saved Recruitment Admit Card Generation Tool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Recruitment Admit Card Generation Tool</w:t>
      </w: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Admit Card Generation Tool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ascii="Calibri" w:hAnsi="Calibri"/>
          <w:lang w:val="en-IN" w:eastAsia="zh-CN"/>
        </w:rPr>
      </w:pPr>
    </w:p>
    <w:p>
      <w:pPr>
        <w:pStyle w:val="3"/>
        <w:spacing w:after="0"/>
      </w:pPr>
      <w:bookmarkStart w:id="36" w:name="_Toc18850"/>
      <w:r>
        <w:rPr>
          <w:rFonts w:hint="default"/>
          <w:lang w:val="en-US"/>
        </w:rPr>
        <w:t>Recruitment Admit Card Generation</w:t>
      </w:r>
      <w:bookmarkEnd w:id="36"/>
      <w:r>
        <w:rPr>
          <w:rFonts w:hint="default"/>
          <w:lang w:val="en-US"/>
        </w:rPr>
        <w:t xml:space="preserve"> </w:t>
      </w:r>
    </w:p>
    <w:p>
      <w:pPr>
        <w:rPr>
          <w:rFonts w:ascii="Calibri" w:hAnsi="Calibri"/>
          <w:lang w:val="en-IN" w:eastAsia="zh-CN"/>
        </w:rPr>
      </w:pPr>
    </w:p>
    <w:p>
      <w:pPr>
        <w:keepNext w:val="0"/>
        <w:keepLines w:val="0"/>
        <w:widowControl/>
        <w:numPr>
          <w:ilvl w:val="0"/>
          <w:numId w:val="0"/>
        </w:numPr>
        <w:suppressLineNumbers w:val="0"/>
        <w:jc w:val="left"/>
        <w:outlineLvl w:val="9"/>
        <w:rPr>
          <w:rFonts w:hint="default"/>
          <w:sz w:val="20"/>
          <w:szCs w:val="20"/>
          <w:rtl w:val="0"/>
          <w:lang w:val="en-US" w:eastAsia="zh-CN"/>
        </w:rPr>
      </w:pPr>
      <w:r>
        <w:rPr>
          <w:rFonts w:hint="default"/>
          <w:sz w:val="20"/>
          <w:szCs w:val="20"/>
          <w:rtl w:val="0"/>
          <w:lang w:val="en-US" w:eastAsia="zh-CN"/>
        </w:rPr>
        <w:t xml:space="preserve">The Recruitment Admit Card Generation </w:t>
      </w:r>
      <w:r>
        <w:rPr>
          <w:rFonts w:hint="default"/>
          <w:sz w:val="20"/>
          <w:szCs w:val="20"/>
          <w:rtl w:val="0"/>
          <w:lang w:val="en-IN" w:eastAsia="zh-CN"/>
        </w:rPr>
        <w:t xml:space="preserve">screen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w:t>
      </w:r>
      <w:r>
        <w:rPr>
          <w:rFonts w:hint="default"/>
          <w:sz w:val="20"/>
          <w:szCs w:val="20"/>
          <w:rtl w:val="0"/>
          <w:lang w:val="en-IN" w:eastAsia="zh-CN"/>
        </w:rPr>
        <w:t>Admit Card Generation Tool</w:t>
      </w:r>
      <w:r>
        <w:rPr>
          <w:rFonts w:hint="default"/>
          <w:sz w:val="20"/>
          <w:szCs w:val="20"/>
          <w:rtl w:val="0"/>
          <w:lang w:val="en-US" w:eastAsia="zh-CN"/>
        </w:rPr>
        <w:t>.User can view admit card for applicants with the help of Recruitment Admit Card Generation.</w:t>
      </w:r>
    </w:p>
    <w:p>
      <w:pPr>
        <w:keepNext w:val="0"/>
        <w:keepLines w:val="0"/>
        <w:widowControl/>
        <w:numPr>
          <w:ilvl w:val="0"/>
          <w:numId w:val="0"/>
        </w:numPr>
        <w:suppressLineNumbers w:val="0"/>
        <w:jc w:val="left"/>
        <w:outlineLvl w:val="9"/>
        <w:rPr>
          <w:rFonts w:hint="default"/>
          <w:sz w:val="20"/>
          <w:szCs w:val="20"/>
          <w:rtl w:val="0"/>
          <w:lang w:val="en-US" w:eastAsia="zh-CN"/>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Admit Card Generation,go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 xml:space="preserve">Home&gt;HRMS&gt;Recruitment&gt;Recruitment Admit Card Generation </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Admit Card Generation,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 Tool</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Admit Card Generation</w:t>
      </w:r>
    </w:p>
    <w:p>
      <w:pPr>
        <w:rPr>
          <w:rFonts w:hint="default"/>
          <w:b w:val="0"/>
          <w:bCs w:val="0"/>
          <w:sz w:val="20"/>
          <w:szCs w:val="20"/>
          <w:lang w:val="en-US"/>
        </w:rPr>
      </w:pPr>
      <w:r>
        <w:rPr>
          <w:rFonts w:hint="default"/>
          <w:b w:val="0"/>
          <w:bCs w:val="0"/>
          <w:sz w:val="20"/>
          <w:szCs w:val="20"/>
          <w:lang w:val="en-US"/>
        </w:rPr>
        <w:t>As it is a submit screen and the record in Recruitment Admit Card Generation is created by the using Recruitment Admit Card Generation Tool.After record is created in Recruitment Admit Card Generation , the record will be visible in the List view of the screen.</w:t>
      </w:r>
    </w:p>
    <w:p>
      <w:pPr>
        <w:numPr>
          <w:ilvl w:val="0"/>
          <w:numId w:val="0"/>
        </w:numPr>
        <w:ind w:leftChars="0"/>
        <w:rPr>
          <w:rFonts w:hint="default"/>
          <w:b w:val="0"/>
          <w:bCs w:val="0"/>
          <w:sz w:val="20"/>
          <w:szCs w:val="20"/>
          <w:lang w:val="en-US"/>
        </w:rPr>
      </w:pPr>
    </w:p>
    <w:p>
      <w:pPr>
        <w:rPr>
          <w:rFonts w:hint="default"/>
          <w:b/>
          <w:bCs/>
          <w:sz w:val="20"/>
          <w:szCs w:val="20"/>
          <w:lang w:val="en-US"/>
        </w:rPr>
      </w:pPr>
    </w:p>
    <w:p>
      <w:pPr>
        <w:rPr>
          <w:rFonts w:hint="default"/>
          <w:b/>
          <w:bCs/>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7325" cy="1832610"/>
            <wp:effectExtent l="9525" t="9525" r="19050" b="24765"/>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75"/>
                    <a:stretch>
                      <a:fillRect/>
                    </a:stretch>
                  </pic:blipFill>
                  <pic:spPr>
                    <a:xfrm>
                      <a:off x="0" y="0"/>
                      <a:ext cx="5267325" cy="18326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Admit Card Generation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record in Recruitment Admit Card Generation form is created via Recruitment Admit Card Generation Tool,the record is in submitted state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289810"/>
            <wp:effectExtent l="9525" t="9525" r="22225" b="24765"/>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76"/>
                    <a:stretch>
                      <a:fillRect/>
                    </a:stretch>
                  </pic:blipFill>
                  <pic:spPr>
                    <a:xfrm>
                      <a:off x="0" y="0"/>
                      <a:ext cx="5264150" cy="2289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Recruitment Admit Card Generation.</w:t>
      </w:r>
    </w:p>
    <w:p>
      <w:pPr>
        <w:rPr>
          <w:rFonts w:hint="default"/>
          <w:b/>
          <w:bCs/>
          <w:u w:val="single"/>
          <w:lang w:val="en-US"/>
        </w:rPr>
      </w:pPr>
    </w:p>
    <w:p>
      <w:pPr>
        <w:rPr>
          <w:rFonts w:hint="default"/>
          <w:b/>
          <w:bCs/>
          <w:u w:val="single"/>
          <w:lang w:val="en-US"/>
        </w:rPr>
      </w:pPr>
      <w:r>
        <w:rPr>
          <w:rFonts w:hint="default"/>
          <w:b/>
          <w:bCs/>
          <w:u w:val="single"/>
          <w:lang w:val="en-US"/>
        </w:rPr>
        <w:t>Cancel Recruitment Admit Card Generation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Delete Recruitment Admit Card Generation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Recruitment Admit Card Generation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Recruitment Admit Card Generation</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Recruitment Admit Card Generation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Admit Card Generation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tabs>
          <w:tab w:val="left" w:pos="0"/>
        </w:tabs>
        <w:ind w:left="400"/>
        <w:rPr>
          <w:rFonts w:cs="Calibri"/>
          <w:b/>
          <w:bCs/>
          <w:color w:val="1F3864"/>
          <w:kern w:val="44"/>
          <w:sz w:val="28"/>
          <w:szCs w:val="32"/>
          <w:highlight w:val="green"/>
        </w:rPr>
      </w:pPr>
    </w:p>
    <w:p>
      <w:pPr>
        <w:pStyle w:val="3"/>
        <w:spacing w:after="0"/>
      </w:pPr>
      <w:bookmarkStart w:id="37" w:name="_Toc19613"/>
      <w:r>
        <w:rPr>
          <w:rFonts w:hint="default"/>
          <w:lang w:val="en-US"/>
        </w:rPr>
        <w:t>Recruitment Exam Result Declaration Tool</w:t>
      </w:r>
      <w:bookmarkEnd w:id="37"/>
      <w:r>
        <w:rPr>
          <w:rFonts w:hint="default"/>
          <w:lang w:val="en-US"/>
        </w:rPr>
        <w:t xml:space="preserve"> </w:t>
      </w:r>
    </w:p>
    <w:p/>
    <w:p>
      <w:pPr>
        <w:numPr>
          <w:ilvl w:val="0"/>
          <w:numId w:val="0"/>
        </w:numPr>
        <w:tabs>
          <w:tab w:val="left" w:pos="850"/>
        </w:tabs>
        <w:bidi w:val="0"/>
        <w:ind w:leftChars="0"/>
        <w:outlineLvl w:val="9"/>
        <w:rPr>
          <w:rFonts w:hint="default" w:cs="Calibri"/>
          <w:color w:val="000000"/>
          <w:kern w:val="0"/>
          <w:sz w:val="20"/>
          <w:szCs w:val="20"/>
          <w:rtl w:val="0"/>
          <w:lang w:val="en-US" w:eastAsia="zh-CN" w:bidi="ar"/>
        </w:rPr>
      </w:pPr>
      <w:r>
        <w:rPr>
          <w:rFonts w:hint="default"/>
          <w:sz w:val="20"/>
          <w:szCs w:val="20"/>
          <w:rtl w:val="0"/>
          <w:lang w:val="en-US" w:eastAsia="zh-CN"/>
        </w:rPr>
        <w:t xml:space="preserve">The “Recruitment Exam Result Declaration Tool” is a </w:t>
      </w:r>
      <w:r>
        <w:rPr>
          <w:rFonts w:hint="default"/>
          <w:sz w:val="20"/>
          <w:szCs w:val="20"/>
          <w:rtl w:val="0"/>
          <w:lang w:val="en-IN" w:eastAsia="zh-CN"/>
        </w:rPr>
        <w:t xml:space="preserve"> tool to generate</w:t>
      </w:r>
      <w:r>
        <w:rPr>
          <w:rFonts w:hint="default" w:cs="Calibri"/>
          <w:color w:val="000000"/>
          <w:kern w:val="0"/>
          <w:sz w:val="20"/>
          <w:szCs w:val="20"/>
          <w:rtl w:val="0"/>
          <w:lang w:val="en-US" w:eastAsia="zh-CN" w:bidi="ar"/>
        </w:rPr>
        <w:t xml:space="preserve"> the result of the applicant for different exam round in bulk.</w:t>
      </w:r>
    </w:p>
    <w:p>
      <w:pPr>
        <w:rPr>
          <w:rFonts w:hint="default"/>
          <w:lang w:val="en-US"/>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Exam Result Declaration Tool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Exam Result Declaration Tool</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Result Declaration Tool,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Exam Result Declaration Tool</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Recruitment Exam Result Declaration Tool.</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Exam Declaration.</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“Get Applicant”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3"/>
        </w:numPr>
        <w:tabs>
          <w:tab w:val="clear" w:pos="425"/>
        </w:tabs>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Result”,</w:t>
      </w:r>
      <w:r>
        <w:rPr>
          <w:rFonts w:hint="default"/>
          <w:b w:val="0"/>
          <w:bCs w:val="0"/>
          <w:sz w:val="20"/>
          <w:szCs w:val="20"/>
          <w:lang w:val="en-US"/>
        </w:rPr>
        <w:t>admit card will be generated for the applicants and will be saved in</w:t>
      </w:r>
      <w:r>
        <w:rPr>
          <w:rFonts w:hint="default"/>
          <w:b/>
          <w:bCs/>
          <w:sz w:val="20"/>
          <w:szCs w:val="20"/>
          <w:lang w:val="en-US"/>
        </w:rPr>
        <w:t xml:space="preserve"> “Recruitment Exam Result Declaration”.</w:t>
      </w:r>
    </w:p>
    <w:p>
      <w:pPr>
        <w:rPr>
          <w:rFonts w:hint="default"/>
          <w:b w:val="0"/>
          <w:bCs w:val="0"/>
          <w:sz w:val="20"/>
          <w:szCs w:val="20"/>
          <w:lang w:val="en-US"/>
        </w:rPr>
      </w:pPr>
      <w:r>
        <w:rPr>
          <w:rFonts w:hint="default"/>
          <w:b w:val="0"/>
          <w:bCs w:val="0"/>
          <w:sz w:val="20"/>
          <w:szCs w:val="20"/>
          <w:lang w:val="en-US"/>
        </w:rPr>
        <w:t>After creating a Recruitment Exam Result Declaration Tool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58435" cy="2245360"/>
            <wp:effectExtent l="9525" t="9525" r="27940" b="1206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77"/>
                    <a:stretch>
                      <a:fillRect/>
                    </a:stretch>
                  </pic:blipFill>
                  <pic:spPr>
                    <a:xfrm>
                      <a:off x="0" y="0"/>
                      <a:ext cx="5258435" cy="2245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Exam Result Declaration Tool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0975" cy="2058670"/>
            <wp:effectExtent l="9525" t="9525" r="25400" b="27305"/>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78"/>
                    <a:stretch>
                      <a:fillRect/>
                    </a:stretch>
                  </pic:blipFill>
                  <pic:spPr>
                    <a:xfrm>
                      <a:off x="0" y="0"/>
                      <a:ext cx="5260975" cy="20586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rPr>
          <w:rFonts w:hint="default"/>
          <w:lang w:val="en-US"/>
        </w:rPr>
      </w:pPr>
      <w:r>
        <w:rPr>
          <w:rFonts w:hint="default"/>
          <w:lang w:val="en-US"/>
        </w:rPr>
        <w:t>View of a saved Recruitment Exam Result Declaration Tool.</w:t>
      </w:r>
    </w:p>
    <w:p>
      <w:pPr>
        <w:rPr>
          <w:rFonts w:hint="default"/>
          <w:lang w:val="en-US"/>
        </w:rPr>
      </w:pPr>
    </w:p>
    <w:p>
      <w:pPr>
        <w:rPr>
          <w:rFonts w:hint="default"/>
          <w:lang w:val="en-US"/>
        </w:rPr>
      </w:pPr>
      <w:r>
        <w:rPr>
          <w:rFonts w:hint="default"/>
          <w:lang w:val="en-US"/>
        </w:rPr>
        <w:drawing>
          <wp:inline distT="0" distB="0" distL="114300" distR="114300">
            <wp:extent cx="5269865" cy="2051050"/>
            <wp:effectExtent l="9525" t="9525" r="16510" b="15875"/>
            <wp:docPr id="79" name="Picture 84" descr="Recruitment exam result declaration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4" descr="Recruitment exam result declaration user manual"/>
                    <pic:cNvPicPr>
                      <a:picLocks noChangeAspect="1"/>
                    </pic:cNvPicPr>
                  </pic:nvPicPr>
                  <pic:blipFill>
                    <a:blip r:embed="rId79"/>
                    <a:stretch>
                      <a:fillRect/>
                    </a:stretch>
                  </pic:blipFill>
                  <pic:spPr>
                    <a:xfrm>
                      <a:off x="0" y="0"/>
                      <a:ext cx="5269865" cy="20510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4"/>
        </w:numPr>
        <w:tabs>
          <w:tab w:val="clear" w:pos="425"/>
        </w:tabs>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Result”,result</w:t>
      </w:r>
      <w:r>
        <w:rPr>
          <w:rFonts w:hint="default"/>
          <w:b w:val="0"/>
          <w:bCs w:val="0"/>
          <w:sz w:val="20"/>
          <w:szCs w:val="20"/>
          <w:lang w:val="en-US"/>
        </w:rPr>
        <w:t xml:space="preserve"> will be generated for the applicants with respect to the selection round and will be saved in</w:t>
      </w:r>
      <w:r>
        <w:rPr>
          <w:rFonts w:hint="default"/>
          <w:b/>
          <w:bCs/>
          <w:sz w:val="20"/>
          <w:szCs w:val="20"/>
          <w:lang w:val="en-US"/>
        </w:rPr>
        <w:t xml:space="preserve"> “Recruitment Exam Result Declaration”.</w:t>
      </w:r>
    </w:p>
    <w:p>
      <w:pPr>
        <w:rPr>
          <w:rFonts w:hint="default"/>
          <w:b/>
          <w:bCs/>
          <w:u w:val="single"/>
          <w:lang w:val="en-US"/>
        </w:rPr>
      </w:pPr>
    </w:p>
    <w:p>
      <w:pPr>
        <w:rPr>
          <w:rFonts w:hint="default"/>
          <w:b/>
          <w:bCs/>
          <w:u w:val="single"/>
          <w:lang w:val="en-US"/>
        </w:rPr>
      </w:pPr>
      <w:r>
        <w:rPr>
          <w:rFonts w:hint="default"/>
          <w:b/>
          <w:bCs/>
          <w:u w:val="single"/>
          <w:lang w:val="en-US"/>
        </w:rPr>
        <w:t>Delete Recruitment Exam Result Declaration Tool</w:t>
      </w:r>
    </w:p>
    <w:p>
      <w:pPr>
        <w:rPr>
          <w:rFonts w:hint="default"/>
          <w:b/>
          <w:bCs/>
          <w:u w:val="single"/>
          <w:lang w:val="en-US"/>
        </w:rPr>
      </w:pPr>
    </w:p>
    <w:p>
      <w:pPr>
        <w:rPr>
          <w:rFonts w:hint="default"/>
          <w:lang w:val="en-US"/>
        </w:rPr>
      </w:pPr>
      <w:r>
        <w:rPr>
          <w:rFonts w:hint="default"/>
          <w:lang w:val="en-US"/>
        </w:rPr>
        <w:t>If the document is saved, follow the procedure to delete the saved document.If any other transactional screen is linked to that Recruitment Exam Result Declaration  Tool like Recruitment Exam Result Declaration the following records needs to deleted first.</w:t>
      </w:r>
    </w:p>
    <w:p>
      <w:pPr>
        <w:rPr>
          <w:rFonts w:hint="default"/>
          <w:lang w:val="en-US"/>
        </w:rPr>
      </w:pPr>
    </w:p>
    <w:p>
      <w:pPr>
        <w:rPr>
          <w:rFonts w:hint="default"/>
          <w:b/>
          <w:bCs/>
          <w:u w:val="single"/>
          <w:lang w:val="en-US"/>
        </w:rPr>
      </w:pPr>
      <w:r>
        <w:rPr>
          <w:rFonts w:hint="default"/>
          <w:b/>
          <w:bCs/>
          <w:u w:val="single"/>
          <w:lang w:val="en-US"/>
        </w:rPr>
        <w:t>Edit  Recruitment Exam Result Declaration Tool</w:t>
      </w:r>
    </w:p>
    <w:p>
      <w:pPr>
        <w:rPr>
          <w:rFonts w:hint="default"/>
          <w:lang w:val="en-US"/>
        </w:rPr>
      </w:pPr>
      <w:r>
        <w:rPr>
          <w:rFonts w:hint="default"/>
          <w:lang w:val="en-US"/>
        </w:rPr>
        <w:t>Follow the steps to view a saved Recruitment Exam Result Declaration Tool.</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Recruitment Exam Result Declaration Tool</w:t>
      </w: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Exam Result Declaration Tool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hint="default"/>
          <w:lang w:val="en-US"/>
        </w:rPr>
      </w:pPr>
    </w:p>
    <w:p>
      <w:pPr>
        <w:pStyle w:val="3"/>
        <w:spacing w:after="0"/>
      </w:pPr>
      <w:bookmarkStart w:id="38" w:name="_Toc24172"/>
      <w:r>
        <w:rPr>
          <w:rFonts w:hint="default"/>
          <w:lang w:val="en-US"/>
        </w:rPr>
        <w:t>Recruitment Exam Result Declaration</w:t>
      </w:r>
      <w:bookmarkEnd w:id="38"/>
      <w:r>
        <w:rPr>
          <w:rFonts w:hint="default"/>
          <w:lang w:val="en-US"/>
        </w:rPr>
        <w:t xml:space="preserve"> </w:t>
      </w:r>
    </w:p>
    <w:p>
      <w:pPr>
        <w:keepNext w:val="0"/>
        <w:keepLines w:val="0"/>
        <w:widowControl/>
        <w:numPr>
          <w:ilvl w:val="0"/>
          <w:numId w:val="0"/>
        </w:numPr>
        <w:suppressLineNumbers w:val="0"/>
        <w:jc w:val="left"/>
        <w:outlineLvl w:val="9"/>
        <w:rPr>
          <w:rFonts w:hint="default"/>
          <w:sz w:val="20"/>
          <w:szCs w:val="20"/>
          <w:rtl w:val="0"/>
          <w:lang w:val="en-US" w:eastAsia="zh-CN"/>
        </w:rPr>
      </w:pPr>
      <w:r>
        <w:rPr>
          <w:rFonts w:hint="default"/>
          <w:sz w:val="20"/>
          <w:szCs w:val="20"/>
          <w:rtl w:val="0"/>
          <w:lang w:val="en-US" w:eastAsia="zh-CN"/>
        </w:rPr>
        <w:t xml:space="preserve">The Recruitment Exam Result Declaration </w:t>
      </w:r>
      <w:r>
        <w:rPr>
          <w:rFonts w:hint="default"/>
          <w:sz w:val="20"/>
          <w:szCs w:val="20"/>
          <w:rtl w:val="0"/>
          <w:lang w:val="en-IN" w:eastAsia="zh-CN"/>
        </w:rPr>
        <w:t xml:space="preserve">screen holds information of an individual </w:t>
      </w:r>
      <w:r>
        <w:rPr>
          <w:rFonts w:hint="default"/>
          <w:sz w:val="20"/>
          <w:szCs w:val="20"/>
          <w:rtl w:val="0"/>
          <w:lang w:val="en-US" w:eastAsia="zh-CN"/>
        </w:rPr>
        <w:t>job applicant’s result of each selection round.</w:t>
      </w: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Result Declaration </w:t>
      </w:r>
      <w:r>
        <w:rPr>
          <w:rFonts w:hint="default"/>
          <w:sz w:val="20"/>
          <w:szCs w:val="20"/>
          <w:rtl w:val="0"/>
          <w:lang w:val="en-IN" w:eastAsia="zh-CN"/>
        </w:rPr>
        <w:t>Tool</w:t>
      </w:r>
      <w:r>
        <w:rPr>
          <w:rFonts w:hint="default"/>
          <w:sz w:val="20"/>
          <w:szCs w:val="20"/>
          <w:rtl w:val="0"/>
          <w:lang w:val="en-US" w:eastAsia="zh-CN"/>
        </w:rPr>
        <w:t>.User can view result of each selection round for applicants with the help of Recruitment Exam Result Declaration.</w:t>
      </w:r>
    </w:p>
    <w:p>
      <w:pPr>
        <w:keepNext w:val="0"/>
        <w:keepLines w:val="0"/>
        <w:widowControl/>
        <w:numPr>
          <w:ilvl w:val="0"/>
          <w:numId w:val="0"/>
        </w:numPr>
        <w:suppressLineNumbers w:val="0"/>
        <w:jc w:val="left"/>
        <w:outlineLvl w:val="9"/>
        <w:rPr>
          <w:rFonts w:hint="default"/>
          <w:sz w:val="20"/>
          <w:szCs w:val="20"/>
          <w:rtl w:val="0"/>
          <w:lang w:val="en-US" w:eastAsia="zh-CN"/>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Exam Result Declaration,go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Exam Result Declaration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Result Declaration,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Result Declaration Tool</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Exam Result Declaration</w:t>
      </w:r>
    </w:p>
    <w:p>
      <w:pPr>
        <w:rPr>
          <w:rFonts w:hint="default"/>
          <w:b w:val="0"/>
          <w:bCs w:val="0"/>
          <w:sz w:val="20"/>
          <w:szCs w:val="20"/>
          <w:lang w:val="en-US"/>
        </w:rPr>
      </w:pPr>
      <w:r>
        <w:rPr>
          <w:rFonts w:hint="default"/>
          <w:b w:val="0"/>
          <w:bCs w:val="0"/>
          <w:sz w:val="20"/>
          <w:szCs w:val="20"/>
          <w:lang w:val="en-US"/>
        </w:rPr>
        <w:t>As it is a submit screen and the record in Recruitment Exam Result Declaration is created by the using Recruitment Exam Result Declaration Tool.After record is created in  Recruitment Exam Result Declaration , the record will be visible in the List view of the screen.</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58435" cy="2245360"/>
            <wp:effectExtent l="9525" t="9525" r="27940" b="12065"/>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80"/>
                    <a:stretch>
                      <a:fillRect/>
                    </a:stretch>
                  </pic:blipFill>
                  <pic:spPr>
                    <a:xfrm>
                      <a:off x="0" y="0"/>
                      <a:ext cx="5258435" cy="2245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View Recruitment  Exam Result Declaration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record in Recruitment Exam Result Declaration form is created via Recruitment Exam Result Declaration Tool,the record is in submitted state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7325" cy="2323465"/>
            <wp:effectExtent l="9525" t="9525" r="19050" b="10160"/>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pic:cNvPicPr>
                      <a:picLocks noChangeAspect="1"/>
                    </pic:cNvPicPr>
                  </pic:nvPicPr>
                  <pic:blipFill>
                    <a:blip r:embed="rId81"/>
                    <a:stretch>
                      <a:fillRect/>
                    </a:stretch>
                  </pic:blipFill>
                  <pic:spPr>
                    <a:xfrm>
                      <a:off x="0" y="0"/>
                      <a:ext cx="5267325" cy="23234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Recruitment Exam Result Declaration.</w:t>
      </w:r>
    </w:p>
    <w:p>
      <w:pPr>
        <w:rPr>
          <w:rFonts w:hint="default"/>
          <w:b/>
          <w:bCs/>
          <w:u w:val="single"/>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Recruitment  Exam Result Declaration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US"/>
        </w:rPr>
        <w:t>Recruitment  Exam Result Declaration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Recruitment  Exam Result Declaration</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Recruitment  Exam Result Declaration</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US"/>
        </w:rPr>
        <w:t>Recruitment  Exam Result Declaration</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 xml:space="preserve">Recruitment  Exam Result Declaration </w:t>
      </w:r>
      <w:r>
        <w:rPr>
          <w:rFonts w:hint="default"/>
          <w:b/>
          <w:bCs/>
          <w:u w:val="single"/>
          <w:lang w:val="en-US"/>
        </w:rPr>
        <w:t>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rPr>
          <w:rFonts w:hint="default"/>
          <w:lang w:val="en-US"/>
        </w:rPr>
      </w:pPr>
    </w:p>
    <w:p>
      <w:pPr>
        <w:pStyle w:val="3"/>
        <w:spacing w:after="0"/>
      </w:pPr>
      <w:bookmarkStart w:id="39" w:name="_Toc15345"/>
      <w:r>
        <w:rPr>
          <w:rFonts w:hint="default"/>
          <w:lang w:val="en-US"/>
        </w:rPr>
        <w:t>Job Offer</w:t>
      </w:r>
      <w:bookmarkEnd w:id="39"/>
    </w:p>
    <w:p>
      <w:pPr>
        <w:rPr>
          <w:rFonts w:hint="default"/>
          <w:lang w:val="en-US"/>
        </w:rPr>
      </w:pPr>
    </w:p>
    <w:p>
      <w:pPr>
        <w:numPr>
          <w:ilvl w:val="0"/>
          <w:numId w:val="0"/>
        </w:numPr>
        <w:tabs>
          <w:tab w:val="left" w:pos="850"/>
        </w:tabs>
        <w:bidi w:val="0"/>
        <w:ind w:leftChars="0"/>
        <w:outlineLvl w:val="9"/>
        <w:rPr>
          <w:rFonts w:hint="default"/>
          <w:sz w:val="20"/>
          <w:szCs w:val="20"/>
          <w:rtl w:val="0"/>
          <w:lang w:val="en-IN" w:eastAsia="zh-CN"/>
        </w:rPr>
      </w:pPr>
      <w:r>
        <w:rPr>
          <w:rFonts w:hint="default"/>
          <w:sz w:val="20"/>
          <w:szCs w:val="20"/>
          <w:rtl w:val="0"/>
          <w:lang w:val="en-US" w:eastAsia="zh-CN"/>
        </w:rPr>
        <w:t>The “</w:t>
      </w:r>
      <w:r>
        <w:rPr>
          <w:rFonts w:hint="default"/>
          <w:sz w:val="20"/>
          <w:szCs w:val="20"/>
          <w:rtl w:val="0"/>
          <w:lang w:val="en-IN" w:eastAsia="zh-CN"/>
        </w:rPr>
        <w:t>Job Offer</w:t>
      </w:r>
      <w:r>
        <w:rPr>
          <w:rFonts w:hint="default"/>
          <w:sz w:val="20"/>
          <w:szCs w:val="20"/>
          <w:rtl w:val="0"/>
          <w:lang w:val="en-US" w:eastAsia="zh-CN"/>
        </w:rPr>
        <w:t>”</w:t>
      </w:r>
      <w:r>
        <w:rPr>
          <w:rFonts w:hint="default"/>
          <w:sz w:val="20"/>
          <w:szCs w:val="20"/>
          <w:rtl w:val="0"/>
          <w:lang w:val="en-IN" w:eastAsia="zh-CN"/>
        </w:rPr>
        <w:t xml:space="preserve"> is given to selected candidates after interview and selection which states the offered salary package, designation, grade, department, number of days entitled for leave among other information.</w:t>
      </w:r>
    </w:p>
    <w:p>
      <w:pPr>
        <w:numPr>
          <w:ilvl w:val="0"/>
          <w:numId w:val="0"/>
        </w:numPr>
        <w:tabs>
          <w:tab w:val="left" w:pos="850"/>
        </w:tabs>
        <w:bidi w:val="0"/>
        <w:ind w:leftChars="0"/>
        <w:outlineLvl w:val="9"/>
        <w:rPr>
          <w:rFonts w:hint="default"/>
          <w:sz w:val="20"/>
          <w:szCs w:val="20"/>
          <w:rtl w:val="0"/>
          <w:lang w:val="en-IN" w:eastAsia="zh-CN"/>
        </w:rPr>
      </w:pPr>
    </w:p>
    <w:p>
      <w:pPr>
        <w:numPr>
          <w:ilvl w:val="0"/>
          <w:numId w:val="0"/>
        </w:numPr>
        <w:tabs>
          <w:tab w:val="left" w:pos="850"/>
        </w:tabs>
        <w:bidi w:val="0"/>
        <w:ind w:leftChars="0"/>
        <w:outlineLvl w:val="9"/>
        <w:rPr>
          <w:rFonts w:hint="default"/>
          <w:sz w:val="20"/>
          <w:szCs w:val="20"/>
          <w:rtl w:val="0"/>
          <w:lang w:val="en-US" w:eastAsia="zh-CN"/>
        </w:rPr>
      </w:pPr>
      <w:r>
        <w:rPr>
          <w:rFonts w:hint="default"/>
          <w:sz w:val="20"/>
          <w:szCs w:val="20"/>
          <w:rtl w:val="0"/>
          <w:lang w:val="en-US" w:eastAsia="zh-CN"/>
        </w:rPr>
        <w:t>The “Job Offer”is also given to the Employee after the process of Employee Re-engagement.</w:t>
      </w:r>
    </w:p>
    <w:p>
      <w:pPr>
        <w:rPr>
          <w:rFonts w:hint="default"/>
          <w:lang w:val="en-US"/>
        </w:rPr>
      </w:pPr>
    </w:p>
    <w:p>
      <w:pPr>
        <w:rPr>
          <w:rFonts w:hint="default"/>
          <w:lang w:val="en-US"/>
        </w:rPr>
      </w:pPr>
      <w:r>
        <w:rPr>
          <w:rFonts w:hint="default"/>
          <w:lang w:val="en-US"/>
        </w:rPr>
        <w:t>The feature is accessible to HR Admin and Director Admin.</w:t>
      </w:r>
    </w:p>
    <w:p>
      <w:pPr>
        <w:rPr>
          <w:rFonts w:hint="default"/>
          <w:lang w:val="en-US"/>
        </w:rPr>
      </w:pPr>
    </w:p>
    <w:p>
      <w:pPr>
        <w:rPr>
          <w:rFonts w:hint="default"/>
          <w:lang w:val="en-US"/>
        </w:rPr>
      </w:pPr>
      <w:r>
        <w:rPr>
          <w:rFonts w:hint="default"/>
          <w:lang w:val="en-US"/>
        </w:rPr>
        <w:t>To access the Job Offer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Offer</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Job Offer,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Terms and Conditions</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Offer</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Job Offer.</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“Is Re-engagement”or “is applicant”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Employee or Job Applicant,Department,Designation and select terms. And enter Job Offer Terms.</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Click on “Submit”.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On Submitting the status of the Job Offer will be “Awaiting Response”.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Set the Status as Accepted/Rejected on the basis of Response from Applicant or Employee.</w:t>
      </w:r>
    </w:p>
    <w:p>
      <w:pPr>
        <w:numPr>
          <w:ilvl w:val="0"/>
          <w:numId w:val="0"/>
        </w:numPr>
        <w:ind w:leftChars="0"/>
        <w:rPr>
          <w:rFonts w:hint="default"/>
          <w:b w:val="0"/>
          <w:bCs w:val="0"/>
          <w:sz w:val="20"/>
          <w:szCs w:val="20"/>
          <w:lang w:val="en-US"/>
        </w:rPr>
      </w:pPr>
    </w:p>
    <w:p>
      <w:pPr>
        <w:rPr>
          <w:rFonts w:hint="default"/>
          <w:b/>
          <w:bCs/>
          <w:sz w:val="20"/>
          <w:szCs w:val="20"/>
          <w:lang w:val="en-US"/>
        </w:rPr>
      </w:pPr>
      <w:r>
        <w:rPr>
          <w:rFonts w:hint="default"/>
          <w:b/>
          <w:bCs/>
          <w:sz w:val="20"/>
          <w:szCs w:val="20"/>
          <w:lang w:val="en-US"/>
        </w:rPr>
        <w:t>Note:</w:t>
      </w:r>
    </w:p>
    <w:p>
      <w:pPr>
        <w:numPr>
          <w:ilvl w:val="0"/>
          <w:numId w:val="35"/>
        </w:numPr>
        <w:ind w:left="425" w:leftChars="0" w:hanging="425" w:firstLineChars="0"/>
        <w:rPr>
          <w:rFonts w:hint="default"/>
          <w:b w:val="0"/>
          <w:bCs w:val="0"/>
          <w:sz w:val="20"/>
          <w:szCs w:val="20"/>
          <w:lang w:val="en-US"/>
        </w:rPr>
      </w:pPr>
      <w:r>
        <w:rPr>
          <w:rFonts w:hint="default"/>
          <w:b w:val="0"/>
          <w:bCs w:val="0"/>
          <w:sz w:val="20"/>
          <w:szCs w:val="20"/>
          <w:lang w:val="en-US"/>
        </w:rPr>
        <w:t>Email will be sent to the applicant or employee with the Job Offer as Attachment.</w:t>
      </w:r>
    </w:p>
    <w:p>
      <w:pPr>
        <w:numPr>
          <w:ilvl w:val="0"/>
          <w:numId w:val="0"/>
        </w:numPr>
        <w:ind w:leftChars="0"/>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Offer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2404110"/>
            <wp:effectExtent l="9525" t="9525" r="22225" b="24765"/>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82"/>
                    <a:stretch>
                      <a:fillRect/>
                    </a:stretch>
                  </pic:blipFill>
                  <pic:spPr>
                    <a:xfrm>
                      <a:off x="0" y="0"/>
                      <a:ext cx="5264150" cy="24041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none"/>
          <w:lang w:val="en-US"/>
        </w:rPr>
      </w:pPr>
      <w:r>
        <w:rPr>
          <w:rFonts w:hint="default"/>
          <w:b/>
          <w:bCs/>
          <w:sz w:val="20"/>
          <w:szCs w:val="20"/>
          <w:u w:val="none"/>
          <w:lang w:val="en-US"/>
        </w:rPr>
        <w:drawing>
          <wp:inline distT="0" distB="0" distL="114300" distR="114300">
            <wp:extent cx="5264150" cy="2389505"/>
            <wp:effectExtent l="9525" t="9525" r="22225" b="20320"/>
            <wp:docPr id="83" name="Picture 92" descr="Job Offer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Job Offer user manual 1"/>
                    <pic:cNvPicPr>
                      <a:picLocks noChangeAspect="1"/>
                    </pic:cNvPicPr>
                  </pic:nvPicPr>
                  <pic:blipFill>
                    <a:blip r:embed="rId83"/>
                    <a:stretch>
                      <a:fillRect/>
                    </a:stretch>
                  </pic:blipFill>
                  <pic:spPr>
                    <a:xfrm>
                      <a:off x="0" y="0"/>
                      <a:ext cx="5264150" cy="23895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36"/>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All the mandatory fields are marked with red asterisks.</w:t>
      </w:r>
    </w:p>
    <w:p>
      <w:pPr>
        <w:numPr>
          <w:ilvl w:val="0"/>
          <w:numId w:val="36"/>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There are two check boxes:</w:t>
      </w:r>
    </w:p>
    <w:p>
      <w:pPr>
        <w:numPr>
          <w:ilvl w:val="2"/>
          <w:numId w:val="36"/>
        </w:numPr>
        <w:tabs>
          <w:tab w:val="clear" w:pos="1260"/>
        </w:tabs>
        <w:ind w:left="126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Is New Job Applicant:</w:t>
      </w:r>
      <w:r>
        <w:rPr>
          <w:rFonts w:hint="default"/>
          <w:b w:val="0"/>
          <w:bCs w:val="0"/>
          <w:sz w:val="20"/>
          <w:szCs w:val="20"/>
          <w:highlight w:val="none"/>
          <w:u w:val="none"/>
          <w:lang w:val="en-US"/>
        </w:rPr>
        <w:t>Select when Job Offer is created for a Job Applicant.</w:t>
      </w:r>
    </w:p>
    <w:p>
      <w:pPr>
        <w:numPr>
          <w:ilvl w:val="2"/>
          <w:numId w:val="36"/>
        </w:numPr>
        <w:tabs>
          <w:tab w:val="clear" w:pos="1260"/>
        </w:tabs>
        <w:ind w:left="126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Is Re-engagement:</w:t>
      </w:r>
      <w:r>
        <w:rPr>
          <w:rFonts w:hint="default"/>
          <w:b w:val="0"/>
          <w:bCs w:val="0"/>
          <w:sz w:val="20"/>
          <w:szCs w:val="20"/>
          <w:highlight w:val="none"/>
          <w:u w:val="none"/>
          <w:lang w:val="en-US"/>
        </w:rPr>
        <w:t>Select when Job Offer is created for a Employee after Employee Re-engagement process.</w:t>
      </w:r>
    </w:p>
    <w:p>
      <w:pPr>
        <w:numPr>
          <w:ilvl w:val="0"/>
          <w:numId w:val="0"/>
        </w:numPr>
        <w:ind w:leftChars="0"/>
        <w:rPr>
          <w:rFonts w:hint="default"/>
          <w:b w:val="0"/>
          <w:bCs w:val="0"/>
          <w:sz w:val="20"/>
          <w:szCs w:val="20"/>
          <w:highlight w:val="none"/>
          <w:u w:val="non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Job Offer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submittable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3040" cy="2434590"/>
            <wp:effectExtent l="9525" t="9525" r="13335" b="13335"/>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pic:cNvPicPr>
                      <a:picLocks noChangeAspect="1"/>
                    </pic:cNvPicPr>
                  </pic:nvPicPr>
                  <pic:blipFill>
                    <a:blip r:embed="rId84"/>
                    <a:stretch>
                      <a:fillRect/>
                    </a:stretch>
                  </pic:blipFill>
                  <pic:spPr>
                    <a:xfrm>
                      <a:off x="0" y="0"/>
                      <a:ext cx="5273040" cy="24345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rPr>
          <w:rFonts w:hint="default"/>
          <w:lang w:val="en-US"/>
        </w:rPr>
      </w:pPr>
      <w:r>
        <w:rPr>
          <w:rFonts w:hint="default"/>
          <w:lang w:val="en-US"/>
        </w:rPr>
        <w:t>View of a submitted Job Offer.</w:t>
      </w:r>
    </w:p>
    <w:p>
      <w:pPr>
        <w:rPr>
          <w:rFonts w:hint="default"/>
          <w:lang w:val="en-US"/>
        </w:rPr>
      </w:pPr>
    </w:p>
    <w:p>
      <w:pPr>
        <w:rPr>
          <w:rFonts w:hint="default"/>
          <w:b/>
          <w:bCs/>
          <w:u w:val="single"/>
          <w:lang w:val="en-US"/>
        </w:rPr>
      </w:pPr>
      <w:r>
        <w:rPr>
          <w:rFonts w:hint="default"/>
          <w:b/>
          <w:bCs/>
          <w:u w:val="single"/>
          <w:lang w:val="en-US"/>
        </w:rPr>
        <w:t>Cancel Job Offer</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Delete Job Offer</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Job Offer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Job Offer</w:t>
      </w:r>
    </w:p>
    <w:p>
      <w:pPr>
        <w:rPr>
          <w:rFonts w:hint="default"/>
          <w:lang w:val="en-US"/>
        </w:rPr>
      </w:pPr>
      <w:r>
        <w:rPr>
          <w:rFonts w:hint="default"/>
          <w:lang w:val="en-US"/>
        </w:rPr>
        <w:t>Once the document is submitted , it cannot be edited.Only Status field can be updated.</w:t>
      </w:r>
    </w:p>
    <w:p>
      <w:pPr>
        <w:rPr>
          <w:rFonts w:hint="default"/>
          <w:lang w:val="en-US"/>
        </w:rPr>
      </w:pPr>
    </w:p>
    <w:p>
      <w:pPr>
        <w:rPr>
          <w:rFonts w:hint="default"/>
          <w:b/>
          <w:bCs/>
          <w:u w:val="single"/>
          <w:lang w:val="en-US"/>
        </w:rPr>
      </w:pPr>
      <w:r>
        <w:rPr>
          <w:rFonts w:hint="default"/>
          <w:b/>
          <w:bCs/>
          <w:u w:val="single"/>
          <w:lang w:val="en-US"/>
        </w:rPr>
        <w:t xml:space="preserve">Print Job Offer </w:t>
      </w:r>
    </w:p>
    <w:p>
      <w:pPr>
        <w:rPr>
          <w:rFonts w:hint="default"/>
          <w:lang w:val="en-US"/>
        </w:rPr>
      </w:pPr>
    </w:p>
    <w:p>
      <w:pPr>
        <w:rPr>
          <w:rFonts w:hint="default"/>
          <w:lang w:val="en-US"/>
        </w:rPr>
      </w:pPr>
      <w:r>
        <w:rPr>
          <w:rFonts w:hint="default"/>
          <w:lang w:val="en-US"/>
        </w:rPr>
        <w:t>Follow the general procedure to print a submit document.Select the print format.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Offer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rPr>
          <w:rFonts w:hint="default"/>
          <w:lang w:val="en-US"/>
        </w:rPr>
      </w:pPr>
    </w:p>
    <w:p>
      <w:pPr>
        <w:pStyle w:val="3"/>
        <w:spacing w:after="0"/>
      </w:pPr>
      <w:bookmarkStart w:id="40" w:name="_Toc247"/>
      <w:r>
        <w:rPr>
          <w:rFonts w:hint="default"/>
          <w:lang w:val="en-US"/>
        </w:rPr>
        <w:t>Appointment Letter Template</w:t>
      </w:r>
      <w:bookmarkEnd w:id="40"/>
    </w:p>
    <w:p>
      <w:pPr>
        <w:rPr>
          <w:rFonts w:hint="default"/>
          <w:b w:val="0"/>
          <w:bCs w:val="0"/>
          <w:sz w:val="20"/>
          <w:szCs w:val="20"/>
          <w:lang w:val="en-US"/>
        </w:rPr>
      </w:pPr>
      <w:r>
        <w:rPr>
          <w:rFonts w:hint="default"/>
          <w:b w:val="0"/>
          <w:bCs w:val="0"/>
          <w:sz w:val="20"/>
          <w:szCs w:val="20"/>
          <w:lang w:val="en-US"/>
        </w:rPr>
        <w:t>The Appointment Letter Template is a blueprint which contains a predefined body,introduction and closing notes for Employee Appointment Letter..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Appointment Letter Template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Home&gt;HRMS&gt;Recruitment&gt;Appointment Letter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Appointment Letter Template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Appointment Letter Template .</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Template Name,Introduction,Terms and Closing Notes.</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Appointment Letter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0975" cy="1996440"/>
            <wp:effectExtent l="9525" t="9525" r="25400" b="13335"/>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pic:cNvPicPr>
                      <a:picLocks noChangeAspect="1"/>
                    </pic:cNvPicPr>
                  </pic:nvPicPr>
                  <pic:blipFill>
                    <a:blip r:embed="rId85"/>
                    <a:stretch>
                      <a:fillRect/>
                    </a:stretch>
                  </pic:blipFill>
                  <pic:spPr>
                    <a:xfrm>
                      <a:off x="0" y="0"/>
                      <a:ext cx="5260975" cy="19964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Appointment Letter Template can be linked with Appointment Letter.</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Appointment Letter Template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58435" cy="2366645"/>
            <wp:effectExtent l="9525" t="9525" r="27940" b="24130"/>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3"/>
                    <pic:cNvPicPr>
                      <a:picLocks noChangeAspect="1"/>
                    </pic:cNvPicPr>
                  </pic:nvPicPr>
                  <pic:blipFill>
                    <a:blip r:embed="rId86"/>
                    <a:stretch>
                      <a:fillRect/>
                    </a:stretch>
                  </pic:blipFill>
                  <pic:spPr>
                    <a:xfrm>
                      <a:off x="0" y="0"/>
                      <a:ext cx="5258435" cy="23666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Appointment Letter Template.</w:t>
      </w:r>
    </w:p>
    <w:p>
      <w:pPr>
        <w:rPr>
          <w:rFonts w:hint="default"/>
          <w:lang w:val="en-US"/>
        </w:rPr>
      </w:pPr>
    </w:p>
    <w:p>
      <w:pPr>
        <w:rPr>
          <w:rFonts w:hint="default"/>
          <w:b/>
          <w:bCs/>
          <w:u w:val="single"/>
          <w:lang w:val="en-US"/>
        </w:rPr>
      </w:pPr>
      <w:r>
        <w:rPr>
          <w:rFonts w:hint="default"/>
          <w:b/>
          <w:bCs/>
          <w:u w:val="single"/>
          <w:lang w:val="en-US"/>
        </w:rPr>
        <w:t>Delete Appointment Letter Template</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r>
        <w:rPr>
          <w:rFonts w:hint="default"/>
          <w:lang w:val="en-US"/>
        </w:rPr>
        <w:t>If a Appointment Letter  Template is linked with Appointment Letter, you cannot delete directly that template. You have to unlink the Appointment Letter first , then you can delete it.</w:t>
      </w:r>
    </w:p>
    <w:p>
      <w:pPr>
        <w:rPr>
          <w:rFonts w:hint="default"/>
          <w:lang w:val="en-US"/>
        </w:rPr>
      </w:pPr>
    </w:p>
    <w:p>
      <w:pPr>
        <w:rPr>
          <w:rFonts w:hint="default"/>
          <w:b/>
          <w:bCs/>
          <w:u w:val="single"/>
          <w:lang w:val="en-US"/>
        </w:rPr>
      </w:pPr>
      <w:r>
        <w:rPr>
          <w:rFonts w:hint="default"/>
          <w:b/>
          <w:bCs/>
          <w:u w:val="single"/>
          <w:lang w:val="en-US"/>
        </w:rPr>
        <w:t>Edit Appointment Letter Template</w:t>
      </w:r>
    </w:p>
    <w:p>
      <w:pPr>
        <w:rPr>
          <w:rFonts w:hint="default"/>
          <w:lang w:val="en-US"/>
        </w:rPr>
      </w:pPr>
    </w:p>
    <w:p>
      <w:pPr>
        <w:rPr>
          <w:rFonts w:hint="default"/>
          <w:lang w:val="en-US"/>
        </w:rPr>
      </w:pPr>
      <w:r>
        <w:rPr>
          <w:rFonts w:hint="default"/>
          <w:lang w:val="en-US"/>
        </w:rPr>
        <w:t>Follow the steps to view a saved Appointment Letter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Appointment Letter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Appointment Letter Template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bidi w:val="0"/>
        <w:rPr>
          <w:rFonts w:hint="default"/>
          <w:lang w:val="en-US"/>
        </w:rPr>
      </w:pPr>
    </w:p>
    <w:p/>
    <w:p>
      <w:pPr>
        <w:pStyle w:val="3"/>
        <w:spacing w:after="0"/>
      </w:pPr>
      <w:bookmarkStart w:id="41" w:name="_Toc5583"/>
      <w:r>
        <w:rPr>
          <w:rFonts w:hint="default"/>
          <w:lang w:val="en-US"/>
        </w:rPr>
        <w:t>Appointment Letter</w:t>
      </w:r>
      <w:bookmarkEnd w:id="41"/>
      <w:r>
        <w:rPr>
          <w:rFonts w:hint="default"/>
          <w:lang w:val="en-US"/>
        </w:rPr>
        <w:t xml:space="preserve"> </w:t>
      </w:r>
    </w:p>
    <w:p>
      <w:pPr>
        <w:rPr>
          <w:rFonts w:hint="default"/>
          <w:lang w:val="en-US"/>
        </w:rPr>
      </w:pPr>
    </w:p>
    <w:p>
      <w:pPr>
        <w:rPr>
          <w:rFonts w:hint="default"/>
          <w:b w:val="0"/>
          <w:bCs w:val="0"/>
          <w:sz w:val="20"/>
          <w:szCs w:val="20"/>
          <w:lang w:val="en-US"/>
        </w:rPr>
      </w:pPr>
      <w:r>
        <w:rPr>
          <w:rFonts w:hint="default"/>
          <w:b w:val="0"/>
          <w:bCs w:val="0"/>
          <w:sz w:val="20"/>
          <w:szCs w:val="20"/>
          <w:lang w:val="en-US"/>
        </w:rPr>
        <w:t xml:space="preserve">The “Appointment Letter” </w:t>
      </w:r>
      <w:r>
        <w:rPr>
          <w:rFonts w:hint="default" w:cs="Calibri"/>
          <w:color w:val="000000"/>
          <w:kern w:val="0"/>
          <w:sz w:val="20"/>
          <w:szCs w:val="20"/>
          <w:rtl w:val="0"/>
          <w:lang w:val="en-US" w:eastAsia="zh-CN" w:bidi="ar"/>
        </w:rPr>
        <w:t xml:space="preserve"> is the letter written by the employer requesting the selected candidates to join in a specific position.</w:t>
      </w: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Appointment Letter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Home&gt;HRMS&gt;Recruitment&gt;Appointment Letter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Adding a new Appointment Letter </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Appointment Letter.</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Job Applicant and Appointment Letter Template.</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Appointment Letter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58435" cy="2252980"/>
            <wp:effectExtent l="9525" t="9525" r="27940" b="23495"/>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4"/>
                    <pic:cNvPicPr>
                      <a:picLocks noChangeAspect="1"/>
                    </pic:cNvPicPr>
                  </pic:nvPicPr>
                  <pic:blipFill>
                    <a:blip r:embed="rId87"/>
                    <a:stretch>
                      <a:fillRect/>
                    </a:stretch>
                  </pic:blipFill>
                  <pic:spPr>
                    <a:xfrm>
                      <a:off x="0" y="0"/>
                      <a:ext cx="5258435" cy="22529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Appointment Letter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2421255"/>
            <wp:effectExtent l="9525" t="9525" r="19050" b="26670"/>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pic:cNvPicPr>
                      <a:picLocks noChangeAspect="1"/>
                    </pic:cNvPicPr>
                  </pic:nvPicPr>
                  <pic:blipFill>
                    <a:blip r:embed="rId88"/>
                    <a:stretch>
                      <a:fillRect/>
                    </a:stretch>
                  </pic:blipFill>
                  <pic:spPr>
                    <a:xfrm>
                      <a:off x="0" y="0"/>
                      <a:ext cx="5267325" cy="24212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Appointment Letter .</w:t>
      </w:r>
    </w:p>
    <w:p>
      <w:pPr>
        <w:rPr>
          <w:rFonts w:hint="default"/>
          <w:lang w:val="en-US"/>
        </w:rPr>
      </w:pPr>
    </w:p>
    <w:p>
      <w:pPr>
        <w:rPr>
          <w:rFonts w:hint="default"/>
          <w:b/>
          <w:bCs/>
          <w:u w:val="single"/>
          <w:lang w:val="en-US"/>
        </w:rPr>
      </w:pPr>
      <w:r>
        <w:rPr>
          <w:rFonts w:hint="default"/>
          <w:b/>
          <w:bCs/>
          <w:u w:val="single"/>
          <w:lang w:val="en-US"/>
        </w:rPr>
        <w:t xml:space="preserve">Delete Appointment Letter </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p>
    <w:p>
      <w:pPr>
        <w:rPr>
          <w:rFonts w:hint="default"/>
          <w:lang w:val="en-US"/>
        </w:rPr>
      </w:pPr>
      <w:r>
        <w:rPr>
          <w:rFonts w:hint="default"/>
          <w:b/>
          <w:bCs/>
          <w:u w:val="single"/>
          <w:lang w:val="en-US"/>
        </w:rPr>
        <w:t xml:space="preserve">Edit Appointment Letter </w:t>
      </w:r>
    </w:p>
    <w:p>
      <w:pPr>
        <w:rPr>
          <w:rFonts w:hint="default"/>
          <w:lang w:val="en-US"/>
        </w:rPr>
      </w:pPr>
      <w:r>
        <w:rPr>
          <w:rFonts w:hint="default"/>
          <w:lang w:val="en-US"/>
        </w:rPr>
        <w:t>Follow the steps to view a saved Appointment Letter</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Appointment Letter </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Appointment Letter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bidi w:val="0"/>
        <w:rPr>
          <w:rFonts w:hint="default"/>
          <w:lang w:val="en-US"/>
        </w:rPr>
      </w:pPr>
    </w:p>
    <w:p>
      <w:pPr>
        <w:bidi w:val="0"/>
        <w:rPr>
          <w:rFonts w:hint="default"/>
          <w:lang w:val="en-US"/>
        </w:rPr>
      </w:pPr>
    </w:p>
    <w:p>
      <w:pPr>
        <w:pStyle w:val="2"/>
        <w:spacing w:after="0" w:line="360" w:lineRule="auto"/>
      </w:pPr>
      <w:bookmarkStart w:id="42" w:name="_Toc30075"/>
      <w:r>
        <w:rPr>
          <w:rFonts w:hint="default"/>
          <w:lang w:val="en-US"/>
        </w:rPr>
        <w:t>Employee Life Cycle</w:t>
      </w:r>
      <w:bookmarkEnd w:id="42"/>
    </w:p>
    <w:p>
      <w:pPr>
        <w:pStyle w:val="3"/>
      </w:pPr>
      <w:bookmarkStart w:id="43" w:name="_Toc24078"/>
      <w:r>
        <w:rPr>
          <w:rFonts w:hint="default"/>
          <w:lang w:val="en-US"/>
        </w:rPr>
        <w:t>Employee</w:t>
      </w:r>
      <w:bookmarkEnd w:id="43"/>
    </w:p>
    <w:p>
      <w:pPr>
        <w:rPr>
          <w:rFonts w:hint="default"/>
          <w:b w:val="0"/>
          <w:bCs w:val="0"/>
          <w:sz w:val="20"/>
          <w:szCs w:val="20"/>
          <w:lang w:val="en-US"/>
        </w:rPr>
      </w:pPr>
      <w:r>
        <w:rPr>
          <w:rFonts w:hint="default"/>
          <w:b w:val="0"/>
          <w:bCs w:val="0"/>
          <w:sz w:val="20"/>
          <w:szCs w:val="20"/>
          <w:lang w:val="en-US"/>
        </w:rPr>
        <w:t>The "Employee" screen typically refers to manage and configure the master data of an employee. It captures the demographic, personal, and professional details, joining and leave details, etc. of the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Company</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Employee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the Employee list, and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Employee's personal details such as Name, Gender, Date of Birth, and Date of Joining.</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Employee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2880" cy="2386330"/>
            <wp:effectExtent l="9525" t="9525" r="23495" b="2349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pic:cNvPicPr>
                      <a:picLocks noChangeAspect="1"/>
                    </pic:cNvPicPr>
                  </pic:nvPicPr>
                  <pic:blipFill>
                    <a:blip r:embed="rId89"/>
                    <a:stretch>
                      <a:fillRect/>
                    </a:stretch>
                  </pic:blipFill>
                  <pic:spPr>
                    <a:xfrm>
                      <a:off x="0" y="0"/>
                      <a:ext cx="5262880" cy="23863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w:t>
      </w:r>
    </w:p>
    <w:p>
      <w:pPr>
        <w:rPr>
          <w:rFonts w:hint="default"/>
          <w:b/>
          <w:bCs/>
          <w:sz w:val="24"/>
          <w:szCs w:val="24"/>
          <w:u w:val="singl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All the mandatory fields are marked with red asterisks.</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Apart from the aforementioned mandatory details, some additional details that can be captured in the Employee master are as follows:</w:t>
      </w:r>
    </w:p>
    <w:p>
      <w:pPr>
        <w:rPr>
          <w:rFonts w:hint="default"/>
          <w:b w:val="0"/>
          <w:bCs w:val="0"/>
          <w:sz w:val="20"/>
          <w:szCs w:val="20"/>
          <w:highlight w:val="none"/>
          <w:u w:val="none"/>
          <w:lang w:val="en-US"/>
        </w:rPr>
      </w:pPr>
    </w:p>
    <w:p>
      <w:pPr>
        <w:rPr>
          <w:rFonts w:hint="default"/>
          <w:b/>
          <w:bCs/>
          <w:sz w:val="20"/>
          <w:szCs w:val="20"/>
          <w:highlight w:val="none"/>
          <w:u w:val="none"/>
          <w:lang w:val="en-US"/>
        </w:rPr>
      </w:pPr>
      <w:r>
        <w:rPr>
          <w:rFonts w:hint="default"/>
          <w:b/>
          <w:bCs/>
          <w:sz w:val="20"/>
          <w:szCs w:val="20"/>
          <w:highlight w:val="none"/>
          <w:u w:val="none"/>
          <w:lang w:val="en-US"/>
        </w:rPr>
        <w:t xml:space="preserve">Employment Type </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You can set an Employment Type such as Intern, Contract, Full-time, Part-time, Probation, etc. for an Employee.</w:t>
      </w:r>
    </w:p>
    <w:p>
      <w:pPr>
        <w:rPr>
          <w:rFonts w:hint="default"/>
          <w:b w:val="0"/>
          <w:bCs w:val="0"/>
          <w:sz w:val="20"/>
          <w:szCs w:val="20"/>
          <w:highlight w:val="none"/>
          <w:u w:val="none"/>
          <w:lang w:val="en-US"/>
        </w:rPr>
      </w:pPr>
    </w:p>
    <w:p>
      <w:pPr>
        <w:rPr>
          <w:rFonts w:hint="default"/>
          <w:b/>
          <w:bCs/>
          <w:sz w:val="20"/>
          <w:szCs w:val="20"/>
          <w:highlight w:val="none"/>
          <w:u w:val="none"/>
          <w:lang w:val="en-US"/>
        </w:rPr>
      </w:pPr>
      <w:r>
        <w:rPr>
          <w:rFonts w:hint="default"/>
          <w:b/>
          <w:bCs/>
          <w:sz w:val="20"/>
          <w:szCs w:val="20"/>
          <w:highlight w:val="none"/>
          <w:u w:val="none"/>
          <w:lang w:val="en-US"/>
        </w:rPr>
        <w:t xml:space="preserve">Create User </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The User ID can be linked to the Employee. In case the User ID is not created, you can click on 'Create a New User' in the dropdown to create one. The creation of user can be only accessible who have necessary permission.</w:t>
      </w:r>
    </w:p>
    <w:p>
      <w:pPr>
        <w:rPr>
          <w:rFonts w:hint="default"/>
          <w:b w:val="0"/>
          <w:bCs w:val="0"/>
          <w:sz w:val="20"/>
          <w:szCs w:val="20"/>
          <w:highlight w:val="none"/>
          <w:u w:val="none"/>
          <w:lang w:val="en-US"/>
        </w:rPr>
      </w:pPr>
    </w:p>
    <w:p>
      <w:pPr>
        <w:rPr>
          <w:rFonts w:hint="default"/>
          <w:b/>
          <w:bCs/>
          <w:sz w:val="20"/>
          <w:szCs w:val="20"/>
          <w:highlight w:val="none"/>
          <w:u w:val="none"/>
          <w:lang w:val="en-US"/>
        </w:rPr>
      </w:pPr>
      <w:r>
        <w:rPr>
          <w:rFonts w:hint="default"/>
          <w:b/>
          <w:bCs/>
          <w:sz w:val="20"/>
          <w:szCs w:val="20"/>
          <w:highlight w:val="none"/>
          <w:u w:val="none"/>
          <w:lang w:val="en-US"/>
        </w:rPr>
        <w:t xml:space="preserve">Joining Details </w:t>
      </w:r>
    </w:p>
    <w:p>
      <w:pPr>
        <w:rPr>
          <w:rFonts w:hint="default"/>
          <w:b w:val="0"/>
          <w:bCs w:val="0"/>
          <w:sz w:val="20"/>
          <w:szCs w:val="20"/>
          <w:highlight w:val="none"/>
          <w:u w:val="none"/>
          <w:lang w:val="en-US"/>
        </w:rPr>
      </w:pPr>
      <w:r>
        <w:rPr>
          <w:rFonts w:hint="default"/>
          <w:b w:val="0"/>
          <w:bCs w:val="0"/>
          <w:sz w:val="20"/>
          <w:szCs w:val="20"/>
          <w:highlight w:val="none"/>
          <w:u w:val="none"/>
          <w:lang w:val="en-US"/>
        </w:rPr>
        <w:t xml:space="preserve">The Joining Details of the Employee such as the Offer Date, Confirmation Date, Contract End Date, Notice (Days), and Date of Retirement can be captured. </w:t>
      </w:r>
    </w:p>
    <w:p>
      <w:pPr>
        <w:rPr>
          <w:rFonts w:hint="default"/>
          <w:b w:val="0"/>
          <w:bCs w:val="0"/>
          <w:sz w:val="20"/>
          <w:szCs w:val="20"/>
          <w:highlight w:val="none"/>
          <w:u w:val="none"/>
          <w:lang w:val="en-US"/>
        </w:rPr>
      </w:pPr>
    </w:p>
    <w:p>
      <w:pPr>
        <w:rPr>
          <w:rFonts w:hint="default"/>
          <w:b/>
          <w:bCs/>
          <w:sz w:val="20"/>
          <w:szCs w:val="20"/>
          <w:u w:val="none"/>
          <w:lang w:val="en-US"/>
        </w:rPr>
      </w:pPr>
      <w:r>
        <w:rPr>
          <w:rFonts w:hint="default"/>
          <w:b/>
          <w:bCs/>
          <w:sz w:val="20"/>
          <w:szCs w:val="20"/>
          <w:u w:val="none"/>
          <w:lang w:val="en-US"/>
        </w:rPr>
        <w:t xml:space="preserve">Department and Grade </w:t>
      </w:r>
    </w:p>
    <w:p>
      <w:pPr>
        <w:rPr>
          <w:rFonts w:hint="default"/>
          <w:b w:val="0"/>
          <w:bCs w:val="0"/>
          <w:sz w:val="20"/>
          <w:szCs w:val="20"/>
          <w:u w:val="none"/>
          <w:lang w:val="en-US"/>
        </w:rPr>
      </w:pPr>
      <w:r>
        <w:rPr>
          <w:rFonts w:hint="default"/>
          <w:b w:val="0"/>
          <w:bCs w:val="0"/>
          <w:sz w:val="20"/>
          <w:szCs w:val="20"/>
          <w:u w:val="none"/>
          <w:lang w:val="en-US"/>
        </w:rPr>
        <w:t>In a company, the Employees are usually grouped on the basis of Department, Grade, Designation, and Branch.</w:t>
      </w:r>
    </w:p>
    <w:p>
      <w:pPr>
        <w:rPr>
          <w:rFonts w:hint="default"/>
          <w:b/>
          <w:bCs/>
          <w:sz w:val="20"/>
          <w:szCs w:val="20"/>
          <w:u w:val="single"/>
          <w:lang w:val="en-US"/>
        </w:rPr>
      </w:pPr>
    </w:p>
    <w:p>
      <w:pPr>
        <w:rPr>
          <w:rFonts w:hint="default"/>
          <w:b/>
          <w:bCs/>
          <w:sz w:val="20"/>
          <w:szCs w:val="20"/>
          <w:u w:val="none"/>
          <w:lang w:val="en-US"/>
        </w:rPr>
      </w:pPr>
      <w:r>
        <w:rPr>
          <w:rFonts w:hint="default"/>
          <w:b/>
          <w:bCs/>
          <w:sz w:val="20"/>
          <w:szCs w:val="20"/>
          <w:u w:val="none"/>
          <w:lang w:val="en-US"/>
        </w:rPr>
        <w:t xml:space="preserve">Leave Details </w:t>
      </w:r>
    </w:p>
    <w:p>
      <w:pPr>
        <w:rPr>
          <w:rFonts w:hint="default"/>
          <w:b w:val="0"/>
          <w:bCs w:val="0"/>
          <w:sz w:val="20"/>
          <w:szCs w:val="20"/>
          <w:u w:val="none"/>
          <w:lang w:val="en-US"/>
        </w:rPr>
      </w:pPr>
      <w:r>
        <w:rPr>
          <w:rFonts w:hint="default"/>
          <w:b w:val="0"/>
          <w:bCs w:val="0"/>
          <w:sz w:val="20"/>
          <w:szCs w:val="20"/>
          <w:u w:val="none"/>
          <w:lang w:val="en-US"/>
        </w:rPr>
        <w:t>In Leave Details, you can save the Leave Policy and Holiday List details. Leave Policy specifies the type and number of leaves an Employee is entitled to, and Holiday List is a list which contains the dates of holidays and weekly offs.</w:t>
      </w:r>
    </w:p>
    <w:p>
      <w:pPr>
        <w:rPr>
          <w:rFonts w:hint="default"/>
          <w:b/>
          <w:bCs/>
          <w:sz w:val="20"/>
          <w:szCs w:val="20"/>
          <w:u w:val="none"/>
          <w:lang w:val="en-US"/>
        </w:rPr>
      </w:pPr>
      <w:r>
        <w:rPr>
          <w:rFonts w:hint="default"/>
          <w:b/>
          <w:bCs/>
          <w:sz w:val="20"/>
          <w:szCs w:val="20"/>
          <w:u w:val="none"/>
          <w:lang w:val="en-US"/>
        </w:rPr>
        <w:t xml:space="preserve">Salary Details </w:t>
      </w:r>
    </w:p>
    <w:p>
      <w:pPr>
        <w:rPr>
          <w:rFonts w:hint="default"/>
          <w:b w:val="0"/>
          <w:bCs w:val="0"/>
          <w:sz w:val="20"/>
          <w:szCs w:val="20"/>
          <w:u w:val="none"/>
          <w:lang w:val="en-US"/>
        </w:rPr>
      </w:pPr>
      <w:r>
        <w:rPr>
          <w:rFonts w:hint="default"/>
          <w:b w:val="0"/>
          <w:bCs w:val="0"/>
          <w:sz w:val="20"/>
          <w:szCs w:val="20"/>
          <w:u w:val="none"/>
          <w:lang w:val="en-US"/>
        </w:rPr>
        <w:t>Here, the mode of salary payment, i.e. through Bank, Cheque or Cash can be selected.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none"/>
          <w:lang w:val="en-US"/>
        </w:rPr>
      </w:pPr>
      <w:r>
        <w:rPr>
          <w:rFonts w:hint="default"/>
          <w:b/>
          <w:bCs/>
          <w:sz w:val="20"/>
          <w:szCs w:val="20"/>
          <w:u w:val="none"/>
          <w:lang w:val="en-US"/>
        </w:rPr>
        <w:t xml:space="preserve">Contact Details </w:t>
      </w:r>
    </w:p>
    <w:p>
      <w:pPr>
        <w:rPr>
          <w:rFonts w:hint="default"/>
          <w:b w:val="0"/>
          <w:bCs w:val="0"/>
          <w:sz w:val="20"/>
          <w:szCs w:val="20"/>
          <w:u w:val="none"/>
          <w:lang w:val="en-US"/>
        </w:rPr>
      </w:pPr>
      <w:r>
        <w:rPr>
          <w:rFonts w:hint="default"/>
          <w:b w:val="0"/>
          <w:bCs w:val="0"/>
          <w:sz w:val="20"/>
          <w:szCs w:val="20"/>
          <w:u w:val="none"/>
          <w:lang w:val="en-US"/>
        </w:rPr>
        <w:t>Employee's Contact information such as Mobile Number, Current and Permanent Address, Personal and Company Email ID can be captured here. In the Preferred Email ID field, either the the Company Email, Personal Email or User ID of the Employee can be selected depending on the user's preference.</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Personal Details </w:t>
      </w:r>
    </w:p>
    <w:p>
      <w:pPr>
        <w:rPr>
          <w:rFonts w:hint="default"/>
          <w:b w:val="0"/>
          <w:bCs w:val="0"/>
          <w:sz w:val="20"/>
          <w:szCs w:val="20"/>
          <w:u w:val="none"/>
          <w:lang w:val="en-US"/>
        </w:rPr>
      </w:pPr>
      <w:r>
        <w:rPr>
          <w:rFonts w:hint="default"/>
          <w:b w:val="0"/>
          <w:bCs w:val="0"/>
          <w:sz w:val="20"/>
          <w:szCs w:val="20"/>
          <w:u w:val="none"/>
          <w:lang w:val="en-US"/>
        </w:rPr>
        <w:t>Personal Details of the Employee such as Family Background details like name and occupation of parent, spouse and children, Passport Details including date and place of issue, Health Details like height, weight, allergies, medical concerns, etc. can be saved.</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Educational Qualification </w:t>
      </w:r>
    </w:p>
    <w:p>
      <w:pPr>
        <w:rPr>
          <w:rFonts w:hint="default"/>
          <w:b w:val="0"/>
          <w:bCs w:val="0"/>
          <w:sz w:val="20"/>
          <w:szCs w:val="20"/>
          <w:u w:val="none"/>
          <w:lang w:val="en-US"/>
        </w:rPr>
      </w:pPr>
      <w:r>
        <w:rPr>
          <w:rFonts w:hint="default"/>
          <w:b w:val="0"/>
          <w:bCs w:val="0"/>
          <w:sz w:val="20"/>
          <w:szCs w:val="20"/>
          <w:u w:val="none"/>
          <w:lang w:val="en-US"/>
        </w:rPr>
        <w:t xml:space="preserve">Here, the Educational Details such as School/University, Qualification, Level and Year of Passing of the Employee can be saved </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Previous Work Experience </w:t>
      </w:r>
    </w:p>
    <w:p>
      <w:pPr>
        <w:rPr>
          <w:rFonts w:hint="default"/>
          <w:b w:val="0"/>
          <w:bCs w:val="0"/>
          <w:sz w:val="20"/>
          <w:szCs w:val="20"/>
          <w:u w:val="none"/>
          <w:lang w:val="en-US"/>
        </w:rPr>
      </w:pPr>
      <w:r>
        <w:rPr>
          <w:rFonts w:hint="default"/>
          <w:b w:val="0"/>
          <w:bCs w:val="0"/>
          <w:sz w:val="20"/>
          <w:szCs w:val="20"/>
          <w:u w:val="none"/>
          <w:lang w:val="en-US"/>
        </w:rPr>
        <w:t>Just like Educational Qualification, an Employee's Previous Work Experience can also be captured in the External Work History table.</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Exit </w:t>
      </w:r>
    </w:p>
    <w:p>
      <w:pPr>
        <w:rPr>
          <w:rFonts w:hint="default"/>
          <w:b w:val="0"/>
          <w:bCs w:val="0"/>
          <w:sz w:val="20"/>
          <w:szCs w:val="20"/>
          <w:u w:val="none"/>
          <w:lang w:val="en-US"/>
        </w:rPr>
      </w:pPr>
      <w:r>
        <w:rPr>
          <w:rFonts w:hint="default"/>
          <w:b w:val="0"/>
          <w:bCs w:val="0"/>
          <w:sz w:val="20"/>
          <w:szCs w:val="20"/>
          <w:u w:val="none"/>
          <w:lang w:val="en-US"/>
        </w:rPr>
        <w:t>Exit details of the employee (if any) such as Resignation, Exit Interview and Leave Encashment details can be saved. When the status of the Employee is set to 'Left', it is mandatory to fill the Relieving Date.</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Additional Charges</w:t>
      </w:r>
    </w:p>
    <w:p>
      <w:pPr>
        <w:rPr>
          <w:rFonts w:hint="default"/>
          <w:b w:val="0"/>
          <w:bCs w:val="0"/>
          <w:sz w:val="20"/>
          <w:szCs w:val="20"/>
          <w:u w:val="none"/>
          <w:lang w:val="en-US"/>
        </w:rPr>
      </w:pPr>
      <w:r>
        <w:rPr>
          <w:rFonts w:hint="default"/>
          <w:b w:val="0"/>
          <w:bCs w:val="0"/>
          <w:sz w:val="20"/>
          <w:szCs w:val="20"/>
          <w:u w:val="none"/>
          <w:lang w:val="en-US"/>
        </w:rPr>
        <w:t xml:space="preserve">Additional work and charges details of the employee  can be saved. </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Criminal Cases</w:t>
      </w:r>
    </w:p>
    <w:p>
      <w:pPr>
        <w:rPr>
          <w:rFonts w:hint="default"/>
          <w:b w:val="0"/>
          <w:bCs w:val="0"/>
          <w:sz w:val="20"/>
          <w:szCs w:val="20"/>
          <w:u w:val="none"/>
          <w:lang w:val="en-US"/>
        </w:rPr>
      </w:pPr>
      <w:r>
        <w:rPr>
          <w:rFonts w:hint="default"/>
          <w:b w:val="0"/>
          <w:bCs w:val="0"/>
          <w:sz w:val="20"/>
          <w:szCs w:val="20"/>
          <w:u w:val="none"/>
          <w:lang w:val="en-US"/>
        </w:rPr>
        <w:t>Criminal Cases of the employee can be maintained her.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w:t>
      </w:r>
      <w:r>
        <w:rPr>
          <w:rFonts w:hint="default"/>
          <w:b w:val="0"/>
          <w:bCs w:val="0"/>
          <w:sz w:val="20"/>
          <w:szCs w:val="20"/>
          <w:u w:val="none"/>
          <w:lang w:val="en-US"/>
        </w:rPr>
        <w:t xml:space="preserve"> Once the Employee status is set to 'Left', that particular Employee master won't be accessible in further transactions.</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Employee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2405" cy="2367280"/>
            <wp:effectExtent l="9525" t="9525" r="13970" b="23495"/>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pic:cNvPicPr>
                      <a:picLocks noChangeAspect="1"/>
                    </pic:cNvPicPr>
                  </pic:nvPicPr>
                  <pic:blipFill>
                    <a:blip r:embed="rId90"/>
                    <a:stretch>
                      <a:fillRect/>
                    </a:stretch>
                  </pic:blipFill>
                  <pic:spPr>
                    <a:xfrm>
                      <a:off x="0" y="0"/>
                      <a:ext cx="5272405" cy="23672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w:t>
      </w:r>
    </w:p>
    <w:p>
      <w:pPr>
        <w:rPr>
          <w:rFonts w:hint="default"/>
          <w:lang w:val="en-US"/>
        </w:rPr>
      </w:pPr>
    </w:p>
    <w:p>
      <w:pPr>
        <w:rPr>
          <w:rFonts w:hint="default"/>
          <w:b/>
          <w:bCs/>
          <w:u w:val="single"/>
          <w:lang w:val="en-US"/>
        </w:rPr>
      </w:pPr>
      <w:r>
        <w:rPr>
          <w:rFonts w:hint="default"/>
          <w:b/>
          <w:bCs/>
          <w:u w:val="single"/>
          <w:lang w:val="en-US"/>
        </w:rPr>
        <w:t>Delete  Employee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Employee</w:t>
      </w:r>
    </w:p>
    <w:p>
      <w:pPr>
        <w:rPr>
          <w:rFonts w:hint="default"/>
          <w:lang w:val="en-US"/>
        </w:rPr>
      </w:pPr>
    </w:p>
    <w:p>
      <w:pPr>
        <w:rPr>
          <w:rFonts w:hint="default"/>
          <w:lang w:val="en-US"/>
        </w:rPr>
      </w:pPr>
      <w:r>
        <w:rPr>
          <w:rFonts w:hint="default"/>
          <w:lang w:val="en-US"/>
        </w:rPr>
        <w:t>Follow the steps to view a saved employee.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Employee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3"/>
      </w:pPr>
      <w:bookmarkStart w:id="44" w:name="_Toc9984"/>
      <w:r>
        <w:rPr>
          <w:rFonts w:hint="default"/>
          <w:lang w:val="en-US"/>
        </w:rPr>
        <w:t>Employee Profile Updation</w:t>
      </w:r>
      <w:bookmarkEnd w:id="44"/>
    </w:p>
    <w:p>
      <w:pPr>
        <w:rPr>
          <w:rFonts w:hint="default"/>
          <w:b w:val="0"/>
          <w:bCs w:val="0"/>
          <w:sz w:val="20"/>
          <w:szCs w:val="20"/>
          <w:lang w:val="en-US"/>
        </w:rPr>
      </w:pPr>
      <w:r>
        <w:rPr>
          <w:rFonts w:hint="default"/>
          <w:b w:val="0"/>
          <w:bCs w:val="0"/>
          <w:sz w:val="20"/>
          <w:szCs w:val="20"/>
          <w:lang w:val="en-US"/>
        </w:rPr>
        <w:t>The "Employee Profile Updation" screen typically designed to help you manage and update employee profiles efficiently.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Profile Updation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Profile Updation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Profile updation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 Profile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Profile Updation</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the required workspace.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the Employee Profile Updation screen.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Employee ID.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All the profile details will be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Change the field that you want.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drawing>
          <wp:inline distT="0" distB="0" distL="114300" distR="114300">
            <wp:extent cx="5268595" cy="2358390"/>
            <wp:effectExtent l="9525" t="9525" r="17780" b="13335"/>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91"/>
                    <a:stretch>
                      <a:fillRect/>
                    </a:stretch>
                  </pic:blipFill>
                  <pic:spPr>
                    <a:xfrm>
                      <a:off x="0" y="0"/>
                      <a:ext cx="5268595" cy="23583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Profile Updation)</w:t>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First it will be forwarded to the reporting authority of the employee, then to the HR Admin to end the process.</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then an action button will be visible in the right corner of the document. Click on Action button , select approve/reject to Approve or Reject the document.</w:t>
      </w:r>
    </w:p>
    <w:p>
      <w:r>
        <w:drawing>
          <wp:inline distT="0" distB="0" distL="114300" distR="114300">
            <wp:extent cx="5264785" cy="2389505"/>
            <wp:effectExtent l="9525" t="9525" r="21590" b="2032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pic:cNvPicPr>
                      <a:picLocks noChangeAspect="1"/>
                    </pic:cNvPicPr>
                  </pic:nvPicPr>
                  <pic:blipFill>
                    <a:blip r:embed="rId92"/>
                    <a:stretch>
                      <a:fillRect/>
                    </a:stretch>
                  </pic:blipFill>
                  <pic:spPr>
                    <a:xfrm>
                      <a:off x="0" y="0"/>
                      <a:ext cx="5264785" cy="23895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(Action button for Reporting Authority)</w:t>
      </w:r>
    </w:p>
    <w:p>
      <w:pPr>
        <w:rPr>
          <w:rFonts w:hint="default"/>
          <w:lang w:val="en-US"/>
        </w:rPr>
      </w:pPr>
    </w:p>
    <w:p>
      <w:pPr>
        <w:rPr>
          <w:rFonts w:hint="default"/>
          <w:b/>
          <w:bCs/>
          <w:u w:val="single"/>
          <w:lang w:val="en-US"/>
        </w:rPr>
      </w:pPr>
      <w:r>
        <w:rPr>
          <w:rFonts w:hint="default"/>
          <w:b/>
          <w:bCs/>
          <w:u w:val="single"/>
          <w:lang w:val="en-US"/>
        </w:rPr>
        <w:t>Action of HR Admin</w:t>
      </w:r>
    </w:p>
    <w:p>
      <w:pPr>
        <w:rPr>
          <w:rFonts w:hint="default"/>
          <w:lang w:val="en-US"/>
        </w:rPr>
      </w:pPr>
    </w:p>
    <w:p>
      <w:pPr>
        <w:rPr>
          <w:rFonts w:hint="default"/>
          <w:lang w:val="en-US"/>
        </w:rPr>
      </w:pPr>
      <w:r>
        <w:rPr>
          <w:rFonts w:hint="default"/>
          <w:lang w:val="en-US"/>
        </w:rPr>
        <w:t>If the logged in user is HR Admin and the document status is Pending Approval from HR , then an action button will be visible in the right corner of the document. Click on Action button, select Submit to End the process.</w:t>
      </w:r>
    </w:p>
    <w:p>
      <w:r>
        <w:drawing>
          <wp:inline distT="0" distB="0" distL="114300" distR="114300">
            <wp:extent cx="5265420" cy="2352040"/>
            <wp:effectExtent l="9525" t="9525" r="20955" b="1968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93"/>
                    <a:stretch>
                      <a:fillRect/>
                    </a:stretch>
                  </pic:blipFill>
                  <pic:spPr>
                    <a:xfrm>
                      <a:off x="0" y="0"/>
                      <a:ext cx="5265420" cy="23520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(Action button for HR Admin)</w:t>
      </w:r>
    </w:p>
    <w:p>
      <w:pPr>
        <w:rPr>
          <w:rFonts w:hint="default"/>
          <w:lang w:val="en-US"/>
        </w:rPr>
      </w:pPr>
    </w:p>
    <w:p>
      <w:pPr>
        <w:rPr>
          <w:rFonts w:hint="default"/>
          <w:lang w:val="en-US"/>
        </w:rPr>
      </w:pPr>
      <w:r>
        <w:rPr>
          <w:rFonts w:hint="default"/>
          <w:lang w:val="en-US"/>
        </w:rPr>
        <w:t>After clicking on submit , the Employee profile will be updated.</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Employee Profile Updation </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submitable document as mentioned above. </w:t>
      </w:r>
    </w:p>
    <w:p>
      <w:r>
        <w:drawing>
          <wp:inline distT="0" distB="0" distL="114300" distR="114300">
            <wp:extent cx="5272405" cy="2442210"/>
            <wp:effectExtent l="9525" t="9525" r="13970" b="24765"/>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pic:cNvPicPr>
                      <a:picLocks noChangeAspect="1"/>
                    </pic:cNvPicPr>
                  </pic:nvPicPr>
                  <pic:blipFill>
                    <a:blip r:embed="rId94"/>
                    <a:stretch>
                      <a:fillRect/>
                    </a:stretch>
                  </pic:blipFill>
                  <pic:spPr>
                    <a:xfrm>
                      <a:off x="0" y="0"/>
                      <a:ext cx="5272405" cy="2442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profile updation)</w:t>
      </w:r>
    </w:p>
    <w:p>
      <w:pPr>
        <w:rPr>
          <w:rFonts w:hint="default"/>
          <w:lang w:val="en-US"/>
        </w:rPr>
      </w:pPr>
    </w:p>
    <w:p>
      <w:pPr>
        <w:rPr>
          <w:rFonts w:hint="default"/>
          <w:b/>
          <w:bCs/>
          <w:u w:val="single"/>
          <w:lang w:val="en-US"/>
        </w:rPr>
      </w:pPr>
      <w:r>
        <w:rPr>
          <w:rFonts w:hint="default"/>
          <w:b/>
          <w:bCs/>
          <w:u w:val="single"/>
          <w:lang w:val="en-US"/>
        </w:rPr>
        <w:t>Cancel Employee Profile Updation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Employee Profile Updation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profile Updation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Profile Updation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Employee Profile Updation </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Profile Updation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45" w:name="_Toc14302"/>
      <w:r>
        <w:rPr>
          <w:rFonts w:hint="default"/>
          <w:lang w:val="en-US"/>
        </w:rPr>
        <w:t>Employee On-boarding Template</w:t>
      </w:r>
      <w:bookmarkEnd w:id="45"/>
    </w:p>
    <w:p>
      <w:pPr>
        <w:rPr>
          <w:rFonts w:hint="default"/>
          <w:b w:val="0"/>
          <w:bCs w:val="0"/>
          <w:sz w:val="20"/>
          <w:szCs w:val="20"/>
          <w:lang w:val="en-US"/>
        </w:rPr>
      </w:pPr>
      <w:r>
        <w:rPr>
          <w:rFonts w:hint="default"/>
          <w:b w:val="0"/>
          <w:bCs w:val="0"/>
          <w:sz w:val="20"/>
          <w:szCs w:val="20"/>
          <w:lang w:val="en-US"/>
        </w:rPr>
        <w:t>The Employee Onboarding Template is a blueprint which contains a predefined list of Activities for Employee Onboarding. An Employee Onboarding Template can be created for a particular Department, Designation and Employee Grade.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Onboarding Template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Home&gt;HRMS(Base)&gt;Masters&gt;Employee Onboarding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Onboarding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Onboarding Template List ,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Mention the Activities for on boarding. For each Activity, you can also mention the User or Role, or one of it, to whom this Activity will be assigned.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also schedule the Onboarding Activities by specifying the Begin On (Days) i.e. when the activity has to start and the Duration (Days) for the same.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mention the dependencies and task order in the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w:t>
      </w:r>
    </w:p>
    <w:p>
      <w:r>
        <w:drawing>
          <wp:inline distT="0" distB="0" distL="114300" distR="114300">
            <wp:extent cx="5552440" cy="1868170"/>
            <wp:effectExtent l="9525" t="9525" r="19685" b="27305"/>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
                    <pic:cNvPicPr>
                      <a:picLocks noChangeAspect="1"/>
                    </pic:cNvPicPr>
                  </pic:nvPicPr>
                  <pic:blipFill>
                    <a:blip r:embed="rId95"/>
                    <a:stretch>
                      <a:fillRect/>
                    </a:stretch>
                  </pic:blipFill>
                  <pic:spPr>
                    <a:xfrm>
                      <a:off x="0" y="0"/>
                      <a:ext cx="5552440" cy="18681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(Activity table in Employee On-boarding Template)</w:t>
      </w:r>
    </w:p>
    <w:p>
      <w:pPr>
        <w:rPr>
          <w:rFonts w:hint="default"/>
          <w:lang w:val="en-US"/>
        </w:rPr>
      </w:pPr>
    </w:p>
    <w:p>
      <w:pPr>
        <w:rPr>
          <w:rFonts w:hint="default"/>
          <w:b w:val="0"/>
          <w:bCs w:val="0"/>
          <w:sz w:val="20"/>
          <w:szCs w:val="20"/>
          <w:lang w:val="en-US"/>
        </w:rPr>
      </w:pPr>
      <w:r>
        <w:rPr>
          <w:rFonts w:hint="default"/>
          <w:b w:val="0"/>
          <w:bCs w:val="0"/>
          <w:sz w:val="20"/>
          <w:szCs w:val="20"/>
          <w:lang w:val="en-US"/>
        </w:rPr>
        <w:t>After creating an Employee On-boarding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911350"/>
            <wp:effectExtent l="9525" t="9525" r="16510" b="22225"/>
            <wp:docPr id="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5"/>
                    <pic:cNvPicPr>
                      <a:picLocks noChangeAspect="1"/>
                    </pic:cNvPicPr>
                  </pic:nvPicPr>
                  <pic:blipFill>
                    <a:blip r:embed="rId96"/>
                    <a:stretch>
                      <a:fillRect/>
                    </a:stretch>
                  </pic:blipFill>
                  <pic:spPr>
                    <a:xfrm>
                      <a:off x="0" y="0"/>
                      <a:ext cx="5269865" cy="1911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On-boarding Template)</w:t>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Employee on-boarding Template can be linked with Employee on-boarding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Employee on-boarding Template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9865" cy="1924050"/>
            <wp:effectExtent l="9525" t="9525" r="16510" b="9525"/>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6"/>
                    <pic:cNvPicPr>
                      <a:picLocks noChangeAspect="1"/>
                    </pic:cNvPicPr>
                  </pic:nvPicPr>
                  <pic:blipFill>
                    <a:blip r:embed="rId97"/>
                    <a:stretch>
                      <a:fillRect/>
                    </a:stretch>
                  </pic:blipFill>
                  <pic:spPr>
                    <a:xfrm>
                      <a:off x="0" y="0"/>
                      <a:ext cx="5269865" cy="19240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On-boarding Template.)</w:t>
      </w:r>
    </w:p>
    <w:p>
      <w:pPr>
        <w:rPr>
          <w:rFonts w:hint="default"/>
          <w:lang w:val="en-US"/>
        </w:rPr>
      </w:pPr>
    </w:p>
    <w:p>
      <w:pPr>
        <w:rPr>
          <w:rFonts w:hint="default"/>
          <w:b/>
          <w:bCs/>
          <w:u w:val="single"/>
          <w:lang w:val="en-US"/>
        </w:rPr>
      </w:pPr>
      <w:r>
        <w:rPr>
          <w:rFonts w:hint="default"/>
          <w:b/>
          <w:bCs/>
          <w:u w:val="single"/>
          <w:lang w:val="en-US"/>
        </w:rPr>
        <w:t>Delete  Employee  On-boarding Template</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r>
        <w:rPr>
          <w:rFonts w:hint="default"/>
          <w:lang w:val="en-US"/>
        </w:rPr>
        <w:t>If an Employee On-boarding template is linked with Employee On-boarding, you cannot delete directly that template. You have to unlink the On-boarding template first , then you can delete it.</w:t>
      </w:r>
    </w:p>
    <w:p>
      <w:pPr>
        <w:rPr>
          <w:rFonts w:hint="default"/>
          <w:lang w:val="en-US"/>
        </w:rPr>
      </w:pPr>
    </w:p>
    <w:p>
      <w:pPr>
        <w:rPr>
          <w:rFonts w:hint="default"/>
          <w:b/>
          <w:bCs/>
          <w:u w:val="single"/>
          <w:lang w:val="en-US"/>
        </w:rPr>
      </w:pPr>
      <w:r>
        <w:rPr>
          <w:rFonts w:hint="default"/>
          <w:b/>
          <w:bCs/>
          <w:u w:val="single"/>
          <w:lang w:val="en-US"/>
        </w:rPr>
        <w:t>Edit  Employee  On-boarding Template</w:t>
      </w:r>
    </w:p>
    <w:p>
      <w:pPr>
        <w:rPr>
          <w:rFonts w:hint="default"/>
          <w:lang w:val="en-US"/>
        </w:rPr>
      </w:pPr>
    </w:p>
    <w:p>
      <w:pPr>
        <w:rPr>
          <w:rFonts w:hint="default"/>
          <w:lang w:val="en-US"/>
        </w:rPr>
      </w:pPr>
      <w:r>
        <w:rPr>
          <w:rFonts w:hint="default"/>
          <w:lang w:val="en-US"/>
        </w:rPr>
        <w:t>Follow the steps to view a saved Employee On-boarding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On-boarding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On-boarding Template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tabs>
          <w:tab w:val="left" w:pos="0"/>
        </w:tabs>
        <w:ind w:left="400"/>
        <w:rPr>
          <w:rFonts w:cs="Calibri"/>
          <w:b/>
          <w:bCs/>
          <w:color w:val="1F3864"/>
          <w:kern w:val="44"/>
          <w:sz w:val="28"/>
          <w:szCs w:val="32"/>
          <w:highlight w:val="green"/>
        </w:rPr>
      </w:pPr>
    </w:p>
    <w:p>
      <w:pPr>
        <w:pStyle w:val="3"/>
      </w:pPr>
      <w:bookmarkStart w:id="46" w:name="_Toc10006"/>
      <w:r>
        <w:rPr>
          <w:rFonts w:hint="default"/>
          <w:lang w:val="en-US"/>
        </w:rPr>
        <w:t>Employee On-boarding</w:t>
      </w:r>
      <w:bookmarkEnd w:id="46"/>
      <w:r>
        <w:rPr>
          <w:rFonts w:hint="default"/>
          <w:lang w:val="en-US"/>
        </w:rPr>
        <w:t xml:space="preserve"> </w:t>
      </w:r>
    </w:p>
    <w:p>
      <w:pPr>
        <w:rPr>
          <w:rFonts w:hint="default"/>
          <w:b w:val="0"/>
          <w:bCs w:val="0"/>
          <w:sz w:val="20"/>
          <w:szCs w:val="20"/>
          <w:lang w:val="en-US"/>
        </w:rPr>
      </w:pPr>
      <w:r>
        <w:rPr>
          <w:rFonts w:hint="default"/>
          <w:b w:val="0"/>
          <w:bCs w:val="0"/>
          <w:sz w:val="20"/>
          <w:szCs w:val="20"/>
          <w:lang w:val="en-US"/>
        </w:rPr>
        <w:t>In the process of hiring an Employee, there are set of standard activities which need to be executed. This screen helps you to maintain the masters of these activities, and create a set of tasks at the time of each Employee hiring.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Employee On-boarding is created for a Job Application, who is approved for the hiring.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Separation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Onboarding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separation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Job Applicant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Designation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 Grade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Onboarding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Job Applicant. once the Job Applicant is selected, the corresponding Employee will automatically get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On-boarding Template. Based on the template selected, information such as Department, Designation and Employee grade will be automatically fetched (if already mentioned in the On-boarding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Date of Joining.</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6690" cy="2082800"/>
            <wp:effectExtent l="9525" t="9525" r="19685" b="2222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98"/>
                    <a:stretch>
                      <a:fillRect/>
                    </a:stretch>
                  </pic:blipFill>
                  <pic:spPr>
                    <a:xfrm>
                      <a:off x="0" y="0"/>
                      <a:ext cx="5266690" cy="20828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On-boarding)</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If an Employee On-boarding Template isn't created, you can directly fill the on-boarding information in the Employee On-boarding screen itself.</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 xml:space="preserve">After submitting  the document , a workflow begins. After submission , it will be forwarded to the Director Admin. Once the director admin approves tasks will be assigned to the users. </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4150" cy="2162810"/>
            <wp:effectExtent l="9525" t="9525" r="22225" b="18415"/>
            <wp:docPr id="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0"/>
                    <pic:cNvPicPr>
                      <a:picLocks noChangeAspect="1"/>
                    </pic:cNvPicPr>
                  </pic:nvPicPr>
                  <pic:blipFill>
                    <a:blip r:embed="rId99"/>
                    <a:stretch>
                      <a:fillRect/>
                    </a:stretch>
                  </pic:blipFill>
                  <pic:spPr>
                    <a:xfrm>
                      <a:off x="0" y="0"/>
                      <a:ext cx="5264150" cy="2162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On submission of the Employee On-boarding, a Project will be created. Within the Project, Tasks will also be created for each Activity. If you have set the date and duration against activities, tasks will be created with appropriate Start and End Date excluding holidays.</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You can view the created Projects and Tasks through View &gt; Project/ Tasks.</w:t>
      </w:r>
    </w:p>
    <w:p>
      <w:pPr>
        <w:rPr>
          <w:rFonts w:hint="default"/>
          <w:b w:val="0"/>
          <w:bCs w:val="0"/>
          <w:sz w:val="20"/>
          <w:szCs w:val="20"/>
          <w:u w:val="none"/>
          <w:lang w:val="en-US"/>
        </w:rPr>
      </w:pPr>
      <w:r>
        <w:drawing>
          <wp:inline distT="0" distB="0" distL="114300" distR="114300">
            <wp:extent cx="5273040" cy="2117725"/>
            <wp:effectExtent l="9525" t="9525" r="13335" b="25400"/>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1"/>
                    <pic:cNvPicPr>
                      <a:picLocks noChangeAspect="1"/>
                    </pic:cNvPicPr>
                  </pic:nvPicPr>
                  <pic:blipFill>
                    <a:blip r:embed="rId100"/>
                    <a:stretch>
                      <a:fillRect/>
                    </a:stretch>
                  </pic:blipFill>
                  <pic:spPr>
                    <a:xfrm>
                      <a:off x="0" y="0"/>
                      <a:ext cx="5273040" cy="2117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(Options to view Project and Task)</w:t>
      </w:r>
    </w:p>
    <w:p>
      <w:pPr>
        <w:rPr>
          <w:rFonts w:hint="default"/>
          <w:b w:val="0"/>
          <w:bCs w:val="0"/>
          <w:sz w:val="20"/>
          <w:szCs w:val="20"/>
          <w:u w:val="none"/>
          <w:lang w:val="en-US"/>
        </w:rPr>
      </w:pPr>
      <w:r>
        <w:drawing>
          <wp:inline distT="0" distB="0" distL="114300" distR="114300">
            <wp:extent cx="5269865" cy="2110105"/>
            <wp:effectExtent l="9525" t="9525" r="16510" b="13970"/>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2"/>
                    <pic:cNvPicPr>
                      <a:picLocks noChangeAspect="1"/>
                    </pic:cNvPicPr>
                  </pic:nvPicPr>
                  <pic:blipFill>
                    <a:blip r:embed="rId101"/>
                    <a:stretch>
                      <a:fillRect/>
                    </a:stretch>
                  </pic:blipFill>
                  <pic:spPr>
                    <a:xfrm>
                      <a:off x="0" y="0"/>
                      <a:ext cx="5269865" cy="21101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(View of Project) </w:t>
      </w:r>
    </w:p>
    <w:p>
      <w:pPr>
        <w:rPr>
          <w:rFonts w:hint="default"/>
          <w:b w:val="0"/>
          <w:bCs w:val="0"/>
          <w:sz w:val="20"/>
          <w:szCs w:val="20"/>
          <w:u w:val="none"/>
          <w:lang w:val="en-US"/>
        </w:rPr>
      </w:pPr>
    </w:p>
    <w:p>
      <w:r>
        <w:drawing>
          <wp:inline distT="0" distB="0" distL="114300" distR="114300">
            <wp:extent cx="5272405" cy="1588135"/>
            <wp:effectExtent l="9525" t="9525" r="13970" b="21590"/>
            <wp:docPr id="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3"/>
                    <pic:cNvPicPr>
                      <a:picLocks noChangeAspect="1"/>
                    </pic:cNvPicPr>
                  </pic:nvPicPr>
                  <pic:blipFill>
                    <a:blip r:embed="rId102"/>
                    <a:stretch>
                      <a:fillRect/>
                    </a:stretch>
                  </pic:blipFill>
                  <pic:spPr>
                    <a:xfrm>
                      <a:off x="0" y="0"/>
                      <a:ext cx="5272405" cy="1588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tasks that comes under the project)</w:t>
      </w:r>
    </w:p>
    <w:p>
      <w:pPr>
        <w:rPr>
          <w:rFonts w:hint="default"/>
          <w:lang w:val="en-US"/>
        </w:rPr>
      </w:pPr>
    </w:p>
    <w:p>
      <w:pPr>
        <w:rPr>
          <w:rFonts w:hint="default"/>
          <w:lang w:val="en-US"/>
        </w:rPr>
      </w:pPr>
      <w:r>
        <w:rPr>
          <w:rFonts w:hint="default"/>
          <w:b/>
          <w:bCs/>
          <w:lang w:val="en-US"/>
        </w:rPr>
        <w:t>Note :</w:t>
      </w:r>
      <w:r>
        <w:rPr>
          <w:rFonts w:hint="default"/>
          <w:lang w:val="en-US"/>
        </w:rPr>
        <w:t xml:space="preserve"> You can set the Task order and Task Dependency  in the Employee On-boarding Template. Once the previous dependent task is not completed , the the user will not be able to complete the next task.</w:t>
      </w:r>
    </w:p>
    <w:p>
      <w:pPr>
        <w:rPr>
          <w:rFonts w:hint="default"/>
          <w:lang w:val="en-US"/>
        </w:rPr>
      </w:pPr>
    </w:p>
    <w:p>
      <w:pPr>
        <w:rPr>
          <w:rFonts w:hint="default"/>
          <w:lang w:val="en-US"/>
        </w:rPr>
      </w:pPr>
      <w:r>
        <w:rPr>
          <w:rFonts w:hint="default"/>
          <w:b/>
          <w:bCs/>
          <w:lang w:val="en-US"/>
        </w:rPr>
        <w:t>Note :</w:t>
      </w:r>
      <w:r>
        <w:rPr>
          <w:rFonts w:hint="default"/>
          <w:lang w:val="en-US"/>
        </w:rPr>
        <w:t>The 'Status' of the Employee On-boarding will change to Completed once all the associated Activities are complete.</w:t>
      </w:r>
    </w:p>
    <w:p>
      <w:pPr>
        <w:rPr>
          <w:rFonts w:hint="default"/>
          <w:lang w:val="en-US"/>
        </w:rPr>
      </w:pPr>
    </w:p>
    <w:p>
      <w:pPr>
        <w:rPr>
          <w:rFonts w:hint="default"/>
          <w:b/>
          <w:bCs/>
          <w:sz w:val="20"/>
          <w:szCs w:val="20"/>
          <w:u w:val="single"/>
          <w:lang w:val="en-US"/>
        </w:rPr>
      </w:pPr>
      <w:r>
        <w:rPr>
          <w:rFonts w:hint="default"/>
          <w:b/>
          <w:bCs/>
          <w:sz w:val="20"/>
          <w:szCs w:val="20"/>
          <w:u w:val="single"/>
          <w:lang w:val="en-US"/>
        </w:rPr>
        <w:t>View On-boarding</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submitable document as mentioned above. </w:t>
      </w:r>
    </w:p>
    <w:p>
      <w:r>
        <w:drawing>
          <wp:inline distT="0" distB="0" distL="114300" distR="114300">
            <wp:extent cx="5267325" cy="2087245"/>
            <wp:effectExtent l="9525" t="9525" r="19050" b="17780"/>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4"/>
                    <pic:cNvPicPr>
                      <a:picLocks noChangeAspect="1"/>
                    </pic:cNvPicPr>
                  </pic:nvPicPr>
                  <pic:blipFill>
                    <a:blip r:embed="rId103"/>
                    <a:stretch>
                      <a:fillRect/>
                    </a:stretch>
                  </pic:blipFill>
                  <pic:spPr>
                    <a:xfrm>
                      <a:off x="0" y="0"/>
                      <a:ext cx="5267325"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submitted Employee On-boarding) </w:t>
      </w:r>
    </w:p>
    <w:p>
      <w:pPr>
        <w:rPr>
          <w:rFonts w:hint="default"/>
          <w:b/>
          <w:bCs/>
          <w:u w:val="single"/>
          <w:lang w:val="en-US"/>
        </w:rPr>
      </w:pPr>
    </w:p>
    <w:p>
      <w:pPr>
        <w:rPr>
          <w:rFonts w:hint="default"/>
          <w:b/>
          <w:bCs/>
          <w:u w:val="single"/>
          <w:lang w:val="en-US"/>
        </w:rPr>
      </w:pPr>
      <w:r>
        <w:rPr>
          <w:rFonts w:hint="default"/>
          <w:b/>
          <w:bCs/>
          <w:u w:val="single"/>
          <w:lang w:val="en-US"/>
        </w:rPr>
        <w:t>Cancel Employee On-boarding</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lang w:val="en-US"/>
        </w:rPr>
        <w:t>On cancellation of the document , the document status will be updated to Pending .</w:t>
      </w:r>
    </w:p>
    <w:p>
      <w:pPr>
        <w:rPr>
          <w:rFonts w:hint="default"/>
          <w:lang w:val="en-US"/>
        </w:rPr>
      </w:pPr>
      <w:r>
        <w:rPr>
          <w:rFonts w:hint="default"/>
          <w:lang w:val="en-US"/>
        </w:rPr>
        <w:t>All the tasks that has created for the Employee On-boarding will be deleted.</w:t>
      </w:r>
    </w:p>
    <w:p>
      <w:pPr>
        <w:rPr>
          <w:rFonts w:hint="default"/>
          <w:lang w:val="en-US"/>
        </w:rPr>
      </w:pPr>
    </w:p>
    <w:p>
      <w:pPr>
        <w:rPr>
          <w:rFonts w:hint="default"/>
          <w:b/>
          <w:bCs/>
          <w:u w:val="single"/>
          <w:lang w:val="en-US"/>
        </w:rPr>
      </w:pPr>
      <w:r>
        <w:rPr>
          <w:rFonts w:hint="default"/>
          <w:b/>
          <w:bCs/>
          <w:u w:val="single"/>
          <w:lang w:val="en-US"/>
        </w:rPr>
        <w:t>Delete  On-boarding</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On-boarding</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On-boarding</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On-boarding</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On-boarding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tabs>
          <w:tab w:val="left" w:pos="0"/>
        </w:tabs>
        <w:ind w:left="400"/>
        <w:rPr>
          <w:rFonts w:cs="Calibri"/>
          <w:b/>
          <w:bCs/>
          <w:color w:val="1F3864"/>
          <w:kern w:val="44"/>
          <w:sz w:val="28"/>
          <w:szCs w:val="32"/>
          <w:highlight w:val="green"/>
        </w:rPr>
      </w:pPr>
    </w:p>
    <w:p>
      <w:pPr>
        <w:pStyle w:val="3"/>
      </w:pPr>
      <w:bookmarkStart w:id="47" w:name="_Toc1319"/>
      <w:r>
        <w:rPr>
          <w:rFonts w:hint="default"/>
          <w:lang w:val="en-US"/>
        </w:rPr>
        <w:t>Employee Resignation</w:t>
      </w:r>
      <w:bookmarkEnd w:id="47"/>
    </w:p>
    <w:p>
      <w:pPr>
        <w:rPr>
          <w:rFonts w:hint="default"/>
          <w:b w:val="0"/>
          <w:bCs w:val="0"/>
          <w:sz w:val="20"/>
          <w:szCs w:val="20"/>
          <w:lang w:val="en-US"/>
        </w:rPr>
      </w:pPr>
      <w:r>
        <w:rPr>
          <w:rFonts w:hint="default"/>
          <w:b w:val="0"/>
          <w:bCs w:val="0"/>
          <w:sz w:val="20"/>
          <w:szCs w:val="20"/>
          <w:lang w:val="en-US"/>
        </w:rPr>
        <w:t>The "Employee Resignation screen " screen typically designed to apply for resignation for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Resignation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Resignation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Resignation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Resignation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Resignation,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 in the form.</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1974850"/>
            <wp:effectExtent l="9525" t="9525" r="22225" b="15875"/>
            <wp:docPr id="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1"/>
                    <pic:cNvPicPr>
                      <a:picLocks noChangeAspect="1"/>
                    </pic:cNvPicPr>
                  </pic:nvPicPr>
                  <pic:blipFill>
                    <a:blip r:embed="rId104"/>
                    <a:stretch>
                      <a:fillRect/>
                    </a:stretch>
                  </pic:blipFill>
                  <pic:spPr>
                    <a:xfrm>
                      <a:off x="0" y="0"/>
                      <a:ext cx="5264150" cy="19748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Resignation)</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Reporting Authority of the employee. Once the reporting authority approves , it will be forwarded to the department head of the employee .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u w:val="single"/>
          <w:lang w:val="en-US"/>
        </w:rPr>
      </w:pPr>
      <w:r>
        <w:rPr>
          <w:rFonts w:hint="default"/>
          <w:b/>
          <w:bCs/>
          <w:u w:val="single"/>
          <w:lang w:val="en-US"/>
        </w:rPr>
        <w:t>Action of HR Admin</w:t>
      </w:r>
    </w:p>
    <w:p>
      <w:pPr>
        <w:rPr>
          <w:rFonts w:hint="default"/>
          <w:lang w:val="en-US"/>
        </w:rPr>
      </w:pPr>
    </w:p>
    <w:p>
      <w:pPr>
        <w:rPr>
          <w:rFonts w:hint="default"/>
          <w:lang w:val="en-US"/>
        </w:rPr>
      </w:pPr>
      <w:r>
        <w:rPr>
          <w:rFonts w:hint="default"/>
          <w:lang w:val="en-US"/>
        </w:rPr>
        <w:t>If the logged in user is HR Admin and the document status is Forwarded to HR , then an action button will be visible in the right corner of the document. Click on Action button, select Send for Approval or withdrawl  to approve or withdraw the document.</w:t>
      </w:r>
    </w:p>
    <w:p>
      <w:r>
        <w:drawing>
          <wp:inline distT="0" distB="0" distL="114300" distR="114300">
            <wp:extent cx="5273040" cy="2343785"/>
            <wp:effectExtent l="9525" t="9525" r="13335" b="27940"/>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
                    <pic:cNvPicPr>
                      <a:picLocks noChangeAspect="1"/>
                    </pic:cNvPicPr>
                  </pic:nvPicPr>
                  <pic:blipFill>
                    <a:blip r:embed="rId105"/>
                    <a:stretch>
                      <a:fillRect/>
                    </a:stretch>
                  </pic:blipFill>
                  <pic:spPr>
                    <a:xfrm>
                      <a:off x="0" y="0"/>
                      <a:ext cx="5273040" cy="23437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Pending Approval from Reporting Authority, then an action button will be visible in the right corner of the document. Click on Action button , select Send for Approval to forward the document to the department head.</w:t>
      </w:r>
    </w:p>
    <w:p>
      <w:pPr>
        <w:rPr>
          <w:rFonts w:hint="default"/>
          <w:b w:val="0"/>
          <w:bCs w:val="0"/>
          <w:sz w:val="20"/>
          <w:szCs w:val="20"/>
          <w:u w:val="none"/>
          <w:lang w:val="en-US"/>
        </w:rPr>
      </w:pPr>
    </w:p>
    <w:p>
      <w:r>
        <w:drawing>
          <wp:inline distT="0" distB="0" distL="114300" distR="114300">
            <wp:extent cx="5264150" cy="2391410"/>
            <wp:effectExtent l="9525" t="9525" r="22225" b="18415"/>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
                    <pic:cNvPicPr>
                      <a:picLocks noChangeAspect="1"/>
                    </pic:cNvPicPr>
                  </pic:nvPicPr>
                  <pic:blipFill>
                    <a:blip r:embed="rId106"/>
                    <a:stretch>
                      <a:fillRect/>
                    </a:stretch>
                  </pic:blipFill>
                  <pic:spPr>
                    <a:xfrm>
                      <a:off x="0" y="0"/>
                      <a:ext cx="5264150" cy="23914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Reporting Authority)</w:t>
      </w:r>
    </w:p>
    <w:p>
      <w:pPr>
        <w:rPr>
          <w:rFonts w:hint="default"/>
          <w:lang w:val="en-US"/>
        </w:rPr>
      </w:pPr>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Pending Approval from Department Head, then an action button will be visible in the right corner of the document. Click on Action button , select Send for Approval  or Reject to forward the document to the Director Admin or Reject the document.</w:t>
      </w:r>
    </w:p>
    <w:p>
      <w:r>
        <w:drawing>
          <wp:inline distT="0" distB="0" distL="114300" distR="114300">
            <wp:extent cx="5273040" cy="2330450"/>
            <wp:effectExtent l="9525" t="9525" r="13335" b="22225"/>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
                    <pic:cNvPicPr>
                      <a:picLocks noChangeAspect="1"/>
                    </pic:cNvPicPr>
                  </pic:nvPicPr>
                  <pic:blipFill>
                    <a:blip r:embed="rId107"/>
                    <a:stretch>
                      <a:fillRect/>
                    </a:stretch>
                  </pic:blipFill>
                  <pic:spPr>
                    <a:xfrm>
                      <a:off x="0" y="0"/>
                      <a:ext cx="5273040" cy="23304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4150" cy="2331085"/>
            <wp:effectExtent l="9525" t="9525" r="22225" b="21590"/>
            <wp:docPr id="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2"/>
                    <pic:cNvPicPr>
                      <a:picLocks noChangeAspect="1"/>
                    </pic:cNvPicPr>
                  </pic:nvPicPr>
                  <pic:blipFill>
                    <a:blip r:embed="rId108"/>
                    <a:stretch>
                      <a:fillRect/>
                    </a:stretch>
                  </pic:blipFill>
                  <pic:spPr>
                    <a:xfrm>
                      <a:off x="0" y="0"/>
                      <a:ext cx="5264150" cy="23310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employee will not be able to withdraw anymore.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Resignation</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73675" cy="2343785"/>
            <wp:effectExtent l="9525" t="9525" r="12700" b="2794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
                    <pic:cNvPicPr>
                      <a:picLocks noChangeAspect="1"/>
                    </pic:cNvPicPr>
                  </pic:nvPicPr>
                  <pic:blipFill>
                    <a:blip r:embed="rId109"/>
                    <a:stretch>
                      <a:fillRect/>
                    </a:stretch>
                  </pic:blipFill>
                  <pic:spPr>
                    <a:xfrm>
                      <a:off x="0" y="0"/>
                      <a:ext cx="5273675" cy="23437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Resignation)</w:t>
      </w:r>
    </w:p>
    <w:p>
      <w:pPr>
        <w:rPr>
          <w:rFonts w:hint="default"/>
          <w:b/>
          <w:bCs/>
          <w:u w:val="single"/>
          <w:lang w:val="en-US"/>
        </w:rPr>
      </w:pPr>
    </w:p>
    <w:p>
      <w:pPr>
        <w:rPr>
          <w:rFonts w:hint="default"/>
          <w:b/>
          <w:bCs/>
          <w:u w:val="single"/>
          <w:lang w:val="en-US"/>
        </w:rPr>
      </w:pPr>
      <w:r>
        <w:rPr>
          <w:rFonts w:hint="default"/>
          <w:b/>
          <w:bCs/>
          <w:u w:val="single"/>
          <w:lang w:val="en-US"/>
        </w:rPr>
        <w:t>Cancel Employee Resignation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Resignation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Resignation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Resignation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Resignation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Resignation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48" w:name="_Toc29753"/>
      <w:r>
        <w:rPr>
          <w:rFonts w:hint="default"/>
          <w:lang w:val="en-US"/>
        </w:rPr>
        <w:t>Employee Separation Template</w:t>
      </w:r>
      <w:bookmarkEnd w:id="48"/>
    </w:p>
    <w:p>
      <w:pPr>
        <w:rPr>
          <w:rFonts w:hint="default"/>
          <w:b w:val="0"/>
          <w:bCs w:val="0"/>
          <w:sz w:val="20"/>
          <w:szCs w:val="20"/>
          <w:lang w:val="en-US"/>
        </w:rPr>
      </w:pPr>
      <w:r>
        <w:rPr>
          <w:rFonts w:hint="default"/>
          <w:b w:val="0"/>
          <w:bCs w:val="0"/>
          <w:sz w:val="20"/>
          <w:szCs w:val="20"/>
          <w:lang w:val="en-US"/>
        </w:rPr>
        <w:t>The Employee Separation Template is a blueprint which contains a predefined list of Activities for Employee Separation. An Employee Separation Template can be created for a particular Department, Designation and Employee Grade.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employees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Separation Template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Home&gt;HRMS(Base)&gt;Masters&gt;Employee Separation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Separation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Separation Template,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Department, Designation and Employee Grade (optional).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Mention the Activities for separation. For each Activity, you can also mention the User or Role, or one of it, to whom this Activity will be assigned.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also schedule the Separation Activities by specifying the Begin On (Days) i.e. when the activity has to start and the Duration (Days) for the same.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set the task order , and dependent tasks in the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 .</w:t>
      </w:r>
    </w:p>
    <w:p>
      <w:pPr>
        <w:rPr>
          <w:rFonts w:hint="default"/>
          <w:b w:val="0"/>
          <w:bCs w:val="0"/>
          <w:sz w:val="20"/>
          <w:szCs w:val="20"/>
          <w:lang w:val="en-US"/>
        </w:rPr>
      </w:pPr>
    </w:p>
    <w:p>
      <w:r>
        <w:drawing>
          <wp:inline distT="0" distB="0" distL="114300" distR="114300">
            <wp:extent cx="5552440" cy="1868170"/>
            <wp:effectExtent l="9525" t="9525" r="19685" b="27305"/>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95"/>
                    <a:stretch>
                      <a:fillRect/>
                    </a:stretch>
                  </pic:blipFill>
                  <pic:spPr>
                    <a:xfrm>
                      <a:off x="0" y="0"/>
                      <a:ext cx="5552440" cy="18681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(Activity table in Employee Separation Template)</w:t>
      </w:r>
    </w:p>
    <w:p>
      <w:pPr>
        <w:rPr>
          <w:rFonts w:hint="default"/>
          <w:lang w:val="en-US"/>
        </w:rPr>
      </w:pPr>
    </w:p>
    <w:p>
      <w:pPr>
        <w:rPr>
          <w:rFonts w:hint="default"/>
          <w:b w:val="0"/>
          <w:bCs w:val="0"/>
          <w:sz w:val="20"/>
          <w:szCs w:val="20"/>
          <w:lang w:val="en-US"/>
        </w:rPr>
      </w:pPr>
      <w:r>
        <w:rPr>
          <w:rFonts w:hint="default"/>
          <w:b w:val="0"/>
          <w:bCs w:val="0"/>
          <w:sz w:val="20"/>
          <w:szCs w:val="20"/>
          <w:lang w:val="en-US"/>
        </w:rPr>
        <w:t>After creating an Employee separation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785" cy="2047240"/>
            <wp:effectExtent l="9525" t="9525" r="21590" b="1968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10"/>
                    <a:stretch>
                      <a:fillRect/>
                    </a:stretch>
                  </pic:blipFill>
                  <pic:spPr>
                    <a:xfrm>
                      <a:off x="0" y="0"/>
                      <a:ext cx="5264785" cy="20472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Separation Template)</w:t>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Employee Separation Template can be linked with Employee Separation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Employee Separation Template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2405" cy="2392045"/>
            <wp:effectExtent l="9525" t="9525" r="13970" b="1778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11"/>
                    <a:stretch>
                      <a:fillRect/>
                    </a:stretch>
                  </pic:blipFill>
                  <pic:spPr>
                    <a:xfrm>
                      <a:off x="0" y="0"/>
                      <a:ext cx="5272405" cy="23920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Separation Template.)</w:t>
      </w:r>
    </w:p>
    <w:p>
      <w:pPr>
        <w:rPr>
          <w:rFonts w:hint="default"/>
          <w:lang w:val="en-US"/>
        </w:rPr>
      </w:pPr>
    </w:p>
    <w:p>
      <w:pPr>
        <w:rPr>
          <w:rFonts w:hint="default"/>
          <w:b/>
          <w:bCs/>
          <w:u w:val="single"/>
          <w:lang w:val="en-US"/>
        </w:rPr>
      </w:pPr>
      <w:r>
        <w:rPr>
          <w:rFonts w:hint="default"/>
          <w:b/>
          <w:bCs/>
          <w:u w:val="single"/>
          <w:lang w:val="en-US"/>
        </w:rPr>
        <w:t>Delete  Employee  Separation Template</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r>
        <w:rPr>
          <w:rFonts w:hint="default"/>
          <w:lang w:val="en-US"/>
        </w:rPr>
        <w:t>If an Employee Separation template is linked with Employee Separation, you cannot delete directly that template. You have to unlink the Separation template first , then you can delete it.</w:t>
      </w:r>
    </w:p>
    <w:p>
      <w:pPr>
        <w:rPr>
          <w:rFonts w:hint="default"/>
          <w:lang w:val="en-US"/>
        </w:rPr>
      </w:pPr>
    </w:p>
    <w:p>
      <w:pPr>
        <w:rPr>
          <w:rFonts w:hint="default"/>
          <w:b/>
          <w:bCs/>
          <w:u w:val="single"/>
          <w:lang w:val="en-US"/>
        </w:rPr>
      </w:pPr>
      <w:r>
        <w:rPr>
          <w:rFonts w:hint="default"/>
          <w:b/>
          <w:bCs/>
          <w:u w:val="single"/>
          <w:lang w:val="en-US"/>
        </w:rPr>
        <w:t>Edit  Employee  Separation Template</w:t>
      </w:r>
    </w:p>
    <w:p>
      <w:pPr>
        <w:rPr>
          <w:rFonts w:hint="default"/>
          <w:lang w:val="en-US"/>
        </w:rPr>
      </w:pPr>
    </w:p>
    <w:p>
      <w:pPr>
        <w:rPr>
          <w:rFonts w:hint="default"/>
          <w:lang w:val="en-US"/>
        </w:rPr>
      </w:pPr>
      <w:r>
        <w:rPr>
          <w:rFonts w:hint="default"/>
          <w:lang w:val="en-US"/>
        </w:rPr>
        <w:t>Follow the steps to view a saved employee separation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Separation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Separation Template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tabs>
          <w:tab w:val="left" w:pos="0"/>
        </w:tabs>
        <w:ind w:left="400"/>
        <w:rPr>
          <w:rFonts w:cs="Calibri"/>
          <w:b/>
          <w:bCs/>
          <w:color w:val="1F3864"/>
          <w:kern w:val="44"/>
          <w:sz w:val="28"/>
          <w:szCs w:val="32"/>
          <w:highlight w:val="green"/>
        </w:rPr>
      </w:pPr>
    </w:p>
    <w:p>
      <w:pPr>
        <w:pStyle w:val="3"/>
      </w:pPr>
      <w:bookmarkStart w:id="49" w:name="_Toc9696"/>
      <w:r>
        <w:rPr>
          <w:rFonts w:hint="default"/>
          <w:lang w:val="en-US"/>
        </w:rPr>
        <w:t>Employee Separation</w:t>
      </w:r>
      <w:bookmarkEnd w:id="49"/>
      <w:r>
        <w:rPr>
          <w:rFonts w:hint="default"/>
          <w:lang w:val="en-US"/>
        </w:rPr>
        <w:t xml:space="preserve"> </w:t>
      </w:r>
    </w:p>
    <w:p>
      <w:pPr>
        <w:rPr>
          <w:rFonts w:hint="default"/>
          <w:b w:val="0"/>
          <w:bCs w:val="0"/>
          <w:sz w:val="20"/>
          <w:szCs w:val="20"/>
          <w:lang w:val="en-US"/>
        </w:rPr>
      </w:pPr>
      <w:r>
        <w:rPr>
          <w:rFonts w:hint="default"/>
          <w:b w:val="0"/>
          <w:bCs w:val="0"/>
          <w:sz w:val="20"/>
          <w:szCs w:val="20"/>
          <w:lang w:val="en-US"/>
        </w:rPr>
        <w:t>Employee Separation is a situation when the service agreement of an Employee with his/her organization comes to an end and the Employee leaves the organization.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Employee Separation is created for an Employee who has resigned or terminated from the organization.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Separation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Separation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separation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Designation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 Grade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Separation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Separation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Once the Employee is selected, the corresponding Employee information such as Department, Designation and Employee Grade will automatically get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Separation Template. Based on the template selected, information such as Department, Designation and Employee grade will be automatically fetched (if already mentioned in the Separation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Resignation Letter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Additionally, you can also enter the Exit Interview Summary.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6690" cy="2082800"/>
            <wp:effectExtent l="9525" t="9525" r="19685" b="2222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pic:cNvPicPr>
                      <a:picLocks noChangeAspect="1"/>
                    </pic:cNvPicPr>
                  </pic:nvPicPr>
                  <pic:blipFill>
                    <a:blip r:embed="rId98"/>
                    <a:stretch>
                      <a:fillRect/>
                    </a:stretch>
                  </pic:blipFill>
                  <pic:spPr>
                    <a:xfrm>
                      <a:off x="0" y="0"/>
                      <a:ext cx="5266690" cy="20828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Separation)</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Reporting authority of the person , if  reporting authority approves , it will be forwarded to the  Department Head of the employee.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Pending Approval from Reporting Authority, then an action button will be visible in the right corner of the document. Click on Action button , select Approve forward the document to the department head.</w:t>
      </w:r>
    </w:p>
    <w:p>
      <w:pPr>
        <w:rPr>
          <w:rFonts w:hint="default"/>
          <w:b w:val="0"/>
          <w:bCs w:val="0"/>
          <w:sz w:val="20"/>
          <w:szCs w:val="20"/>
          <w:u w:val="none"/>
          <w:lang w:val="en-US"/>
        </w:rPr>
      </w:pPr>
    </w:p>
    <w:p>
      <w:r>
        <w:drawing>
          <wp:inline distT="0" distB="0" distL="114300" distR="114300">
            <wp:extent cx="5273040" cy="1983740"/>
            <wp:effectExtent l="9525" t="9525" r="13335" b="26035"/>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12"/>
                    <a:stretch>
                      <a:fillRect/>
                    </a:stretch>
                  </pic:blipFill>
                  <pic:spPr>
                    <a:xfrm>
                      <a:off x="0" y="0"/>
                      <a:ext cx="5273040" cy="19837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Reporting Authority)</w:t>
      </w:r>
    </w:p>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Pending Approval from Department Head, then an action button will be visible in the right corner of the document. Click on Action button , select Approve to forward the document to the Director Admin or Reject the document.</w:t>
      </w:r>
    </w:p>
    <w:p>
      <w:r>
        <w:drawing>
          <wp:inline distT="0" distB="0" distL="114300" distR="114300">
            <wp:extent cx="5267325" cy="2061210"/>
            <wp:effectExtent l="9525" t="9525" r="19050" b="2476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13"/>
                    <a:stretch>
                      <a:fillRect/>
                    </a:stretch>
                  </pic:blipFill>
                  <pic:spPr>
                    <a:xfrm>
                      <a:off x="0" y="0"/>
                      <a:ext cx="5267325" cy="2061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9865" cy="2043430"/>
            <wp:effectExtent l="9525" t="9525" r="16510" b="23495"/>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114"/>
                    <a:stretch>
                      <a:fillRect/>
                    </a:stretch>
                  </pic:blipFill>
                  <pic:spPr>
                    <a:xfrm>
                      <a:off x="0" y="0"/>
                      <a:ext cx="5269865" cy="20434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On submission of the Employee Separation, a Project will be created. Within the Project, Tasks will also be created for each Activity. If you have set the date and duration against activities, tasks will be created with appropriate Start and End Date excluding holidays.</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You can view the created Projects and Tasks through View &gt; Project/ Tasks.</w:t>
      </w:r>
    </w:p>
    <w:p>
      <w:pPr>
        <w:rPr>
          <w:rFonts w:hint="default"/>
          <w:b w:val="0"/>
          <w:bCs w:val="0"/>
          <w:sz w:val="20"/>
          <w:szCs w:val="20"/>
          <w:u w:val="none"/>
          <w:lang w:val="en-US"/>
        </w:rPr>
      </w:pPr>
      <w:r>
        <w:drawing>
          <wp:inline distT="0" distB="0" distL="114300" distR="114300">
            <wp:extent cx="5269865" cy="2005330"/>
            <wp:effectExtent l="9525" t="9525" r="16510" b="23495"/>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115"/>
                    <a:stretch>
                      <a:fillRect/>
                    </a:stretch>
                  </pic:blipFill>
                  <pic:spPr>
                    <a:xfrm>
                      <a:off x="0" y="0"/>
                      <a:ext cx="5269865" cy="20053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(Options in the view button after approval)</w:t>
      </w:r>
    </w:p>
    <w:p>
      <w:pPr>
        <w:rPr>
          <w:rFonts w:hint="default"/>
          <w:lang w:val="en-US"/>
        </w:rPr>
      </w:pPr>
    </w:p>
    <w:p>
      <w:pPr>
        <w:rPr>
          <w:rFonts w:hint="default"/>
          <w:b w:val="0"/>
          <w:bCs w:val="0"/>
          <w:sz w:val="20"/>
          <w:szCs w:val="20"/>
          <w:u w:val="none"/>
          <w:lang w:val="en-US"/>
        </w:rPr>
      </w:pPr>
      <w:r>
        <w:drawing>
          <wp:inline distT="0" distB="0" distL="114300" distR="114300">
            <wp:extent cx="5264150" cy="2109470"/>
            <wp:effectExtent l="9525" t="9525" r="22225" b="14605"/>
            <wp:docPr id="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
                    <pic:cNvPicPr>
                      <a:picLocks noChangeAspect="1"/>
                    </pic:cNvPicPr>
                  </pic:nvPicPr>
                  <pic:blipFill>
                    <a:blip r:embed="rId116"/>
                    <a:stretch>
                      <a:fillRect/>
                    </a:stretch>
                  </pic:blipFill>
                  <pic:spPr>
                    <a:xfrm>
                      <a:off x="0" y="0"/>
                      <a:ext cx="5264150" cy="21094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(View of Project )</w:t>
      </w:r>
    </w:p>
    <w:p>
      <w:pPr>
        <w:rPr>
          <w:rFonts w:hint="default"/>
          <w:b w:val="0"/>
          <w:bCs w:val="0"/>
          <w:sz w:val="20"/>
          <w:szCs w:val="20"/>
          <w:u w:val="none"/>
          <w:lang w:val="en-US"/>
        </w:rPr>
      </w:pPr>
    </w:p>
    <w:p>
      <w:r>
        <w:drawing>
          <wp:inline distT="0" distB="0" distL="114300" distR="114300">
            <wp:extent cx="5269865" cy="1842135"/>
            <wp:effectExtent l="9525" t="9525" r="16510" b="1524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pic:cNvPicPr>
                      <a:picLocks noChangeAspect="1"/>
                    </pic:cNvPicPr>
                  </pic:nvPicPr>
                  <pic:blipFill>
                    <a:blip r:embed="rId117"/>
                    <a:stretch>
                      <a:fillRect/>
                    </a:stretch>
                  </pic:blipFill>
                  <pic:spPr>
                    <a:xfrm>
                      <a:off x="0" y="0"/>
                      <a:ext cx="5269865" cy="1842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tasks that comes under the project)</w:t>
      </w:r>
    </w:p>
    <w:p>
      <w:pPr>
        <w:rPr>
          <w:rFonts w:hint="default"/>
          <w:lang w:val="en-US"/>
        </w:rPr>
      </w:pPr>
    </w:p>
    <w:p>
      <w:pPr>
        <w:rPr>
          <w:rFonts w:hint="default"/>
          <w:lang w:val="en-US"/>
        </w:rPr>
      </w:pPr>
      <w:r>
        <w:rPr>
          <w:rFonts w:hint="default"/>
          <w:b/>
          <w:bCs/>
          <w:lang w:val="en-US"/>
        </w:rPr>
        <w:t>Note :</w:t>
      </w:r>
      <w:r>
        <w:rPr>
          <w:rFonts w:hint="default"/>
          <w:lang w:val="en-US"/>
        </w:rPr>
        <w:t xml:space="preserve"> You can set the Task order and Task Dependency  in the Employee Separation Template. Once the previous dependent task is not completed , the the user will not be able to complete the next task.</w:t>
      </w:r>
    </w:p>
    <w:p>
      <w:pPr>
        <w:rPr>
          <w:rFonts w:hint="default"/>
          <w:lang w:val="en-US"/>
        </w:rPr>
      </w:pPr>
      <w:r>
        <w:rPr>
          <w:rFonts w:hint="default"/>
          <w:lang w:val="en-US"/>
        </w:rPr>
        <w:t xml:space="preserve"> </w:t>
      </w:r>
    </w:p>
    <w:p>
      <w:pPr>
        <w:rPr>
          <w:rFonts w:hint="default"/>
          <w:b/>
          <w:bCs/>
          <w:sz w:val="20"/>
          <w:szCs w:val="20"/>
          <w:u w:val="single"/>
          <w:lang w:val="en-US"/>
        </w:rPr>
      </w:pPr>
      <w:r>
        <w:rPr>
          <w:rFonts w:hint="default"/>
          <w:b/>
          <w:bCs/>
          <w:sz w:val="20"/>
          <w:szCs w:val="20"/>
          <w:u w:val="single"/>
          <w:lang w:val="en-US"/>
        </w:rPr>
        <w:t>View Separation</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4150" cy="2079625"/>
            <wp:effectExtent l="9525" t="9525" r="22225" b="2540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
                    <pic:cNvPicPr>
                      <a:picLocks noChangeAspect="1"/>
                    </pic:cNvPicPr>
                  </pic:nvPicPr>
                  <pic:blipFill>
                    <a:blip r:embed="rId118"/>
                    <a:stretch>
                      <a:fillRect/>
                    </a:stretch>
                  </pic:blipFill>
                  <pic:spPr>
                    <a:xfrm>
                      <a:off x="0" y="0"/>
                      <a:ext cx="5264150" cy="20796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Separation )</w:t>
      </w:r>
    </w:p>
    <w:p>
      <w:pPr>
        <w:rPr>
          <w:rFonts w:hint="default"/>
          <w:b/>
          <w:bCs/>
          <w:u w:val="single"/>
          <w:lang w:val="en-US"/>
        </w:rPr>
      </w:pPr>
    </w:p>
    <w:p>
      <w:pPr>
        <w:rPr>
          <w:rFonts w:hint="default"/>
          <w:b/>
          <w:bCs/>
          <w:u w:val="single"/>
          <w:lang w:val="en-US"/>
        </w:rPr>
      </w:pPr>
      <w:r>
        <w:rPr>
          <w:rFonts w:hint="default"/>
          <w:b/>
          <w:bCs/>
          <w:u w:val="single"/>
          <w:lang w:val="en-US"/>
        </w:rPr>
        <w:t>Cancel Employee Separation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lang w:val="en-US"/>
        </w:rPr>
        <w:t>On cancellation of the document , the document status will be updated to Pending .</w:t>
      </w:r>
    </w:p>
    <w:p>
      <w:pPr>
        <w:rPr>
          <w:rFonts w:hint="default"/>
          <w:lang w:val="en-US"/>
        </w:rPr>
      </w:pPr>
      <w:r>
        <w:rPr>
          <w:rFonts w:hint="default"/>
          <w:lang w:val="en-US"/>
        </w:rPr>
        <w:t>All the tasks that has created for the Employee separation will be deleted.</w:t>
      </w:r>
    </w:p>
    <w:p>
      <w:pPr>
        <w:rPr>
          <w:rFonts w:hint="default"/>
          <w:lang w:val="en-US"/>
        </w:rPr>
      </w:pPr>
    </w:p>
    <w:p>
      <w:pPr>
        <w:rPr>
          <w:rFonts w:hint="default"/>
          <w:b/>
          <w:bCs/>
          <w:u w:val="single"/>
          <w:lang w:val="en-US"/>
        </w:rPr>
      </w:pPr>
      <w:r>
        <w:rPr>
          <w:rFonts w:hint="default"/>
          <w:b/>
          <w:bCs/>
          <w:u w:val="single"/>
          <w:lang w:val="en-US"/>
        </w:rPr>
        <w:t>Delete  Separation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Separation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Separation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Separation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Separation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50" w:name="_Toc1095"/>
      <w:r>
        <w:rPr>
          <w:rFonts w:hint="default"/>
          <w:lang w:val="en-US"/>
        </w:rPr>
        <w:t>Employee Suggestion</w:t>
      </w:r>
      <w:bookmarkEnd w:id="50"/>
    </w:p>
    <w:p>
      <w:pPr>
        <w:rPr>
          <w:rFonts w:hint="default"/>
          <w:b w:val="0"/>
          <w:bCs w:val="0"/>
          <w:sz w:val="20"/>
          <w:szCs w:val="20"/>
          <w:lang w:val="en-US"/>
        </w:rPr>
      </w:pPr>
      <w:r>
        <w:rPr>
          <w:rFonts w:hint="default"/>
          <w:b w:val="0"/>
          <w:bCs w:val="0"/>
          <w:sz w:val="20"/>
          <w:szCs w:val="20"/>
          <w:lang w:val="en-US"/>
        </w:rPr>
        <w:t>An employee suggestion screen is a  form that allows employees to submit their ideas or suggestions for improving policies, processes, or any other aspect of the organization. The purpose of the form is to provide a structured and organized way for employees to contribute their suggestions and for the organization to review, evaluate, and potentially implement those suggestions.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Assistant,Suggestion Committee member.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Suggestion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Suggestion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Suggestion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Resignation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 in the form.</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 , the record will be visible in the list view of the screen.</w:t>
      </w:r>
    </w:p>
    <w:p>
      <w:pPr>
        <w:rPr>
          <w:rFonts w:hint="default"/>
          <w:b/>
          <w:bCs/>
          <w:sz w:val="24"/>
          <w:szCs w:val="24"/>
          <w:u w:val="single"/>
          <w:lang w:val="en-US"/>
        </w:rPr>
      </w:pPr>
      <w:r>
        <w:drawing>
          <wp:inline distT="0" distB="0" distL="114300" distR="114300">
            <wp:extent cx="5266690" cy="2073910"/>
            <wp:effectExtent l="9525" t="9525" r="19685" b="12065"/>
            <wp:docPr id="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
                    <pic:cNvPicPr>
                      <a:picLocks noChangeAspect="1"/>
                    </pic:cNvPicPr>
                  </pic:nvPicPr>
                  <pic:blipFill>
                    <a:blip r:embed="rId119"/>
                    <a:stretch>
                      <a:fillRect/>
                    </a:stretch>
                  </pic:blipFill>
                  <pic:spPr>
                    <a:xfrm>
                      <a:off x="0" y="0"/>
                      <a:ext cx="5266690" cy="20739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Suggestion)</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Suggestion Committee .  Finally after the approval of the Suggestion Committee,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HR Admin </w:t>
      </w:r>
    </w:p>
    <w:p>
      <w:pPr>
        <w:rPr>
          <w:rFonts w:hint="default"/>
          <w:b w:val="0"/>
          <w:bCs w:val="0"/>
          <w:sz w:val="20"/>
          <w:szCs w:val="20"/>
          <w:u w:val="none"/>
          <w:lang w:val="en-US"/>
        </w:rPr>
      </w:pPr>
      <w:r>
        <w:rPr>
          <w:rFonts w:hint="default"/>
          <w:b w:val="0"/>
          <w:bCs w:val="0"/>
          <w:sz w:val="20"/>
          <w:szCs w:val="20"/>
          <w:u w:val="none"/>
          <w:lang w:val="en-US"/>
        </w:rPr>
        <w:t>If logged in user is the HR Admin and the document state is Pending Approval from HR , then an action button will be visible in the right corner of the document. Click on Action button , select Approve to  forward the document to the Suggestion Committee and Reject to reject the document.</w:t>
      </w:r>
    </w:p>
    <w:p>
      <w:pPr>
        <w:rPr>
          <w:rFonts w:hint="default"/>
          <w:b w:val="0"/>
          <w:bCs w:val="0"/>
          <w:sz w:val="20"/>
          <w:szCs w:val="20"/>
          <w:u w:val="none"/>
          <w:lang w:val="en-US"/>
        </w:rPr>
      </w:pPr>
    </w:p>
    <w:p>
      <w:r>
        <w:drawing>
          <wp:inline distT="0" distB="0" distL="114300" distR="114300">
            <wp:extent cx="5269865" cy="1974850"/>
            <wp:effectExtent l="9525" t="9525" r="16510" b="15875"/>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
                    <pic:cNvPicPr>
                      <a:picLocks noChangeAspect="1"/>
                    </pic:cNvPicPr>
                  </pic:nvPicPr>
                  <pic:blipFill>
                    <a:blip r:embed="rId120"/>
                    <a:stretch>
                      <a:fillRect/>
                    </a:stretch>
                  </pic:blipFill>
                  <pic:spPr>
                    <a:xfrm>
                      <a:off x="0" y="0"/>
                      <a:ext cx="5269865" cy="19748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
      <w:pPr>
        <w:rPr>
          <w:rFonts w:hint="default"/>
          <w:b/>
          <w:bCs/>
          <w:sz w:val="20"/>
          <w:szCs w:val="20"/>
          <w:u w:val="single"/>
          <w:lang w:val="en-US"/>
        </w:rPr>
      </w:pPr>
      <w:r>
        <w:rPr>
          <w:rFonts w:hint="default"/>
          <w:b/>
          <w:bCs/>
          <w:sz w:val="20"/>
          <w:szCs w:val="20"/>
          <w:u w:val="single"/>
          <w:lang w:val="en-US"/>
        </w:rPr>
        <w:t>Action of Suggestion Committee</w:t>
      </w:r>
    </w:p>
    <w:p>
      <w:pPr>
        <w:rPr>
          <w:rFonts w:hint="default"/>
          <w:b w:val="0"/>
          <w:bCs w:val="0"/>
          <w:sz w:val="20"/>
          <w:szCs w:val="20"/>
          <w:u w:val="none"/>
          <w:lang w:val="en-US"/>
        </w:rPr>
      </w:pPr>
      <w:r>
        <w:rPr>
          <w:rFonts w:hint="default"/>
          <w:b w:val="0"/>
          <w:bCs w:val="0"/>
          <w:sz w:val="20"/>
          <w:szCs w:val="20"/>
          <w:u w:val="none"/>
          <w:lang w:val="en-US"/>
        </w:rPr>
        <w:t>If logged in user is the Suggestion Committee Member  and the document state is Pending Approval from Committee, then an action button will be visible in the right corner of the document. Click on Action button , select Approve to forward the document to the Director Admin or Reject the document.</w:t>
      </w:r>
    </w:p>
    <w:p>
      <w:r>
        <w:drawing>
          <wp:inline distT="0" distB="0" distL="114300" distR="114300">
            <wp:extent cx="5269230" cy="1995805"/>
            <wp:effectExtent l="9525" t="9525" r="17145" b="13970"/>
            <wp:docPr id="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pic:cNvPicPr>
                      <a:picLocks noChangeAspect="1"/>
                    </pic:cNvPicPr>
                  </pic:nvPicPr>
                  <pic:blipFill>
                    <a:blip r:embed="rId121"/>
                    <a:stretch>
                      <a:fillRect/>
                    </a:stretch>
                  </pic:blipFill>
                  <pic:spPr>
                    <a:xfrm>
                      <a:off x="0" y="0"/>
                      <a:ext cx="5269230" cy="19958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Suggestion Committee)</w:t>
      </w:r>
    </w:p>
    <w:p/>
    <w:p>
      <w:pPr>
        <w:rPr>
          <w:rFonts w:hint="default"/>
          <w:lang w:val="en-US"/>
        </w:rPr>
      </w:pPr>
      <w:r>
        <w:rPr>
          <w:rFonts w:hint="default"/>
          <w:b/>
          <w:bCs/>
          <w:lang w:val="en-US"/>
        </w:rPr>
        <w:t>Note :</w:t>
      </w:r>
      <w:r>
        <w:rPr>
          <w:rFonts w:hint="default"/>
          <w:lang w:val="en-US"/>
        </w:rPr>
        <w:t xml:space="preserve"> Suggestion committee can be able to comment on the suggestion in the comment section.</w:t>
      </w:r>
    </w:p>
    <w:p>
      <w:pPr>
        <w:rPr>
          <w:rFonts w:hint="default"/>
          <w:lang w:val="en-US"/>
        </w:rPr>
      </w:pPr>
    </w:p>
    <w:p>
      <w:r>
        <w:drawing>
          <wp:inline distT="0" distB="0" distL="114300" distR="114300">
            <wp:extent cx="5273040" cy="1343660"/>
            <wp:effectExtent l="9525" t="9525" r="13335" b="18415"/>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122"/>
                    <a:stretch>
                      <a:fillRect/>
                    </a:stretch>
                  </pic:blipFill>
                  <pic:spPr>
                    <a:xfrm>
                      <a:off x="0" y="0"/>
                      <a:ext cx="5273040" cy="13436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(Comment Section in the Employee Suggestion Screen)</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4150" cy="1987550"/>
            <wp:effectExtent l="9525" t="9525" r="22225" b="2222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1"/>
                    </pic:cNvPicPr>
                  </pic:nvPicPr>
                  <pic:blipFill>
                    <a:blip r:embed="rId123"/>
                    <a:stretch>
                      <a:fillRect/>
                    </a:stretch>
                  </pic:blipFill>
                  <pic:spPr>
                    <a:xfrm>
                      <a:off x="0" y="0"/>
                      <a:ext cx="5264150" cy="19875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 and the Employee.</w:t>
      </w:r>
    </w:p>
    <w:p>
      <w:pPr>
        <w:rPr>
          <w:rFonts w:hint="default"/>
          <w:lang w:val="en-US"/>
        </w:rPr>
      </w:pPr>
    </w:p>
    <w:p>
      <w:pPr>
        <w:rPr>
          <w:rFonts w:hint="default"/>
          <w:b/>
          <w:bCs/>
          <w:sz w:val="20"/>
          <w:szCs w:val="20"/>
          <w:u w:val="single"/>
          <w:lang w:val="en-US"/>
        </w:rPr>
      </w:pPr>
      <w:r>
        <w:rPr>
          <w:rFonts w:hint="default"/>
          <w:b/>
          <w:bCs/>
          <w:sz w:val="20"/>
          <w:szCs w:val="20"/>
          <w:u w:val="single"/>
          <w:lang w:val="en-US"/>
        </w:rPr>
        <w:t>View Separation</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9865" cy="2103755"/>
            <wp:effectExtent l="9525" t="9525" r="16510" b="2032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
                    <pic:cNvPicPr>
                      <a:picLocks noChangeAspect="1"/>
                    </pic:cNvPicPr>
                  </pic:nvPicPr>
                  <pic:blipFill>
                    <a:blip r:embed="rId124"/>
                    <a:stretch>
                      <a:fillRect/>
                    </a:stretch>
                  </pic:blipFill>
                  <pic:spPr>
                    <a:xfrm>
                      <a:off x="0" y="0"/>
                      <a:ext cx="5269865" cy="21037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Suggestion.)</w:t>
      </w:r>
    </w:p>
    <w:p>
      <w:pPr>
        <w:rPr>
          <w:rFonts w:hint="default"/>
          <w:b/>
          <w:bCs/>
          <w:u w:val="single"/>
          <w:lang w:val="en-US"/>
        </w:rPr>
      </w:pPr>
    </w:p>
    <w:p>
      <w:pPr>
        <w:rPr>
          <w:rFonts w:hint="default"/>
          <w:b/>
          <w:bCs/>
          <w:u w:val="single"/>
          <w:lang w:val="en-US"/>
        </w:rPr>
      </w:pPr>
      <w:r>
        <w:rPr>
          <w:rFonts w:hint="default"/>
          <w:b/>
          <w:bCs/>
          <w:u w:val="single"/>
          <w:lang w:val="en-US"/>
        </w:rPr>
        <w:t>Cancel Employee Suggestion</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Suggestion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Suggestion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Suggestion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Suggestion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Suggestion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51" w:name="_Toc32552"/>
      <w:r>
        <w:rPr>
          <w:rFonts w:hint="default"/>
          <w:lang w:val="en-US"/>
        </w:rPr>
        <w:t>Employee Re-engagement</w:t>
      </w:r>
      <w:bookmarkEnd w:id="51"/>
    </w:p>
    <w:p>
      <w:pPr>
        <w:rPr>
          <w:rFonts w:hint="default"/>
          <w:b w:val="0"/>
          <w:bCs w:val="0"/>
          <w:sz w:val="20"/>
          <w:szCs w:val="20"/>
          <w:lang w:val="en-US"/>
        </w:rPr>
      </w:pPr>
      <w:r>
        <w:rPr>
          <w:rFonts w:hint="default"/>
          <w:b w:val="0"/>
          <w:bCs w:val="0"/>
          <w:sz w:val="20"/>
          <w:szCs w:val="20"/>
          <w:lang w:val="en-US"/>
        </w:rPr>
        <w:t>The employee re-engagement screen is a form that an employee uses to request the renewal of their employment contract with the organization. This form is typically submitted to the HR department or relevant authority within the organization responsible for contract management.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Re-engagement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Re-engagement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Re-engagement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Re-engagement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b/>
          <w:bCs/>
          <w:sz w:val="24"/>
          <w:szCs w:val="24"/>
          <w:u w:val="single"/>
          <w:lang w:val="en-US"/>
        </w:rPr>
      </w:pPr>
      <w:r>
        <w:drawing>
          <wp:inline distT="0" distB="0" distL="114300" distR="114300">
            <wp:extent cx="5269865" cy="1983740"/>
            <wp:effectExtent l="9525" t="9525" r="16510" b="26035"/>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6"/>
                    <pic:cNvPicPr>
                      <a:picLocks noChangeAspect="1"/>
                    </pic:cNvPicPr>
                  </pic:nvPicPr>
                  <pic:blipFill>
                    <a:blip r:embed="rId125"/>
                    <a:stretch>
                      <a:fillRect/>
                    </a:stretch>
                  </pic:blipFill>
                  <pic:spPr>
                    <a:xfrm>
                      <a:off x="0" y="0"/>
                      <a:ext cx="5269865" cy="19837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Re-engagement)</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Reporting Authority of the employee .After approval from the reporting authority it will be forwarded to the Department Head.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HR Admin </w:t>
      </w:r>
    </w:p>
    <w:p>
      <w:pPr>
        <w:rPr>
          <w:rFonts w:hint="default"/>
          <w:b w:val="0"/>
          <w:bCs w:val="0"/>
          <w:sz w:val="20"/>
          <w:szCs w:val="20"/>
          <w:u w:val="none"/>
          <w:lang w:val="en-US"/>
        </w:rPr>
      </w:pPr>
      <w:r>
        <w:rPr>
          <w:rFonts w:hint="default"/>
          <w:b w:val="0"/>
          <w:bCs w:val="0"/>
          <w:sz w:val="20"/>
          <w:szCs w:val="20"/>
          <w:u w:val="none"/>
          <w:lang w:val="en-US"/>
        </w:rPr>
        <w:t>If logged in user is the HR Admin and the document state is Submit , then an action button will be visible in the right corner of the document. Click on Action button , select Approve to  forward the document to the reporting authority of the employee and Reject to reject the document.</w:t>
      </w:r>
    </w:p>
    <w:p>
      <w:pPr>
        <w:rPr>
          <w:rFonts w:hint="default"/>
          <w:b w:val="0"/>
          <w:bCs w:val="0"/>
          <w:sz w:val="20"/>
          <w:szCs w:val="20"/>
          <w:u w:val="none"/>
          <w:lang w:val="en-US"/>
        </w:rPr>
      </w:pPr>
    </w:p>
    <w:p>
      <w:r>
        <w:drawing>
          <wp:inline distT="0" distB="0" distL="114300" distR="114300">
            <wp:extent cx="5267325" cy="2122170"/>
            <wp:effectExtent l="9525" t="9525" r="19050" b="2095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
                    <pic:cNvPicPr>
                      <a:picLocks noChangeAspect="1"/>
                    </pic:cNvPicPr>
                  </pic:nvPicPr>
                  <pic:blipFill>
                    <a:blip r:embed="rId126"/>
                    <a:stretch>
                      <a:fillRect/>
                    </a:stretch>
                  </pic:blipFill>
                  <pic:spPr>
                    <a:xfrm>
                      <a:off x="0" y="0"/>
                      <a:ext cx="5267325" cy="21221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Reporting Authority Approval, then an action button will be visible in the right corner of the document. Click on Action button , select Approve forward the document to the department head and Reject to reject the document.</w:t>
      </w:r>
    </w:p>
    <w:p>
      <w:pPr>
        <w:rPr>
          <w:rFonts w:hint="default"/>
          <w:b w:val="0"/>
          <w:bCs w:val="0"/>
          <w:sz w:val="20"/>
          <w:szCs w:val="20"/>
          <w:u w:val="none"/>
          <w:lang w:val="en-US"/>
        </w:rPr>
      </w:pPr>
    </w:p>
    <w:p>
      <w:r>
        <w:drawing>
          <wp:inline distT="0" distB="0" distL="114300" distR="114300">
            <wp:extent cx="5263515" cy="2107565"/>
            <wp:effectExtent l="9525" t="9525" r="22860" b="16510"/>
            <wp:docPr id="1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
                    <pic:cNvPicPr>
                      <a:picLocks noChangeAspect="1"/>
                    </pic:cNvPicPr>
                  </pic:nvPicPr>
                  <pic:blipFill>
                    <a:blip r:embed="rId127"/>
                    <a:stretch>
                      <a:fillRect/>
                    </a:stretch>
                  </pic:blipFill>
                  <pic:spPr>
                    <a:xfrm>
                      <a:off x="0" y="0"/>
                      <a:ext cx="5263515" cy="21075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(Action button for Reporting Authority)</w:t>
      </w:r>
    </w:p>
    <w:p>
      <w:pPr>
        <w:rPr>
          <w:rFonts w:hint="default"/>
          <w:lang w:val="en-US"/>
        </w:rPr>
      </w:pPr>
    </w:p>
    <w:p>
      <w:pPr>
        <w:rPr>
          <w:rFonts w:hint="default"/>
          <w:lang w:val="en-US"/>
        </w:rPr>
      </w:pPr>
      <w:r>
        <w:rPr>
          <w:rFonts w:hint="default"/>
          <w:b/>
          <w:bCs/>
          <w:lang w:val="en-US"/>
        </w:rPr>
        <w:t>Note :</w:t>
      </w:r>
      <w:r>
        <w:rPr>
          <w:rFonts w:hint="default"/>
          <w:lang w:val="en-US"/>
        </w:rPr>
        <w:t xml:space="preserve"> Reporting authority can be able to add the the revised ctc  , New Contract Start Date and New Contract End Date.</w:t>
      </w:r>
    </w:p>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Department Head Approval , then an action button will be visible in the right corner of the document. Click on Action button , select Approve to forward the document to the Director Admin or Reject the document.</w:t>
      </w:r>
    </w:p>
    <w:p>
      <w:r>
        <w:drawing>
          <wp:inline distT="0" distB="0" distL="114300" distR="114300">
            <wp:extent cx="5267325" cy="2128520"/>
            <wp:effectExtent l="9525" t="9525" r="19050" b="14605"/>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9"/>
                    <pic:cNvPicPr>
                      <a:picLocks noChangeAspect="1"/>
                    </pic:cNvPicPr>
                  </pic:nvPicPr>
                  <pic:blipFill>
                    <a:blip r:embed="rId128"/>
                    <a:stretch>
                      <a:fillRect/>
                    </a:stretch>
                  </pic:blipFill>
                  <pic:spPr>
                    <a:xfrm>
                      <a:off x="0" y="0"/>
                      <a:ext cx="5267325" cy="21285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Director Admin Approval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9865" cy="2091055"/>
            <wp:effectExtent l="9525" t="9525" r="16510" b="1397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0"/>
                    <pic:cNvPicPr>
                      <a:picLocks noChangeAspect="1"/>
                    </pic:cNvPicPr>
                  </pic:nvPicPr>
                  <pic:blipFill>
                    <a:blip r:embed="rId129"/>
                    <a:stretch>
                      <a:fillRect/>
                    </a:stretch>
                  </pic:blipFill>
                  <pic:spPr>
                    <a:xfrm>
                      <a:off x="0" y="0"/>
                      <a:ext cx="5269865" cy="20910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lang w:val="en-US"/>
        </w:rPr>
      </w:pPr>
      <w:r>
        <w:rPr>
          <w:rFonts w:hint="default"/>
          <w:b/>
          <w:bCs/>
          <w:lang w:val="en-US"/>
        </w:rPr>
        <w:t>Note :</w:t>
      </w:r>
      <w:r>
        <w:rPr>
          <w:rFonts w:hint="default"/>
          <w:lang w:val="en-US"/>
        </w:rPr>
        <w:t xml:space="preserve"> Director Admin also can be able to add the the revised ctc  , New Contract Start Date and New Contract End Date.</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Re-engagement</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submitable document as mentioned above. </w:t>
      </w:r>
    </w:p>
    <w:p>
      <w:r>
        <w:drawing>
          <wp:inline distT="0" distB="0" distL="114300" distR="114300">
            <wp:extent cx="5273040" cy="2091690"/>
            <wp:effectExtent l="9525" t="9525" r="13335" b="13335"/>
            <wp:docPr id="1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1"/>
                    <pic:cNvPicPr>
                      <a:picLocks noChangeAspect="1"/>
                    </pic:cNvPicPr>
                  </pic:nvPicPr>
                  <pic:blipFill>
                    <a:blip r:embed="rId130"/>
                    <a:stretch>
                      <a:fillRect/>
                    </a:stretch>
                  </pic:blipFill>
                  <pic:spPr>
                    <a:xfrm>
                      <a:off x="0" y="0"/>
                      <a:ext cx="5273040" cy="20916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Re-engagement.)</w:t>
      </w:r>
    </w:p>
    <w:p>
      <w:pPr>
        <w:rPr>
          <w:rFonts w:hint="default"/>
          <w:b/>
          <w:bCs/>
          <w:u w:val="single"/>
          <w:lang w:val="en-US"/>
        </w:rPr>
      </w:pPr>
    </w:p>
    <w:p>
      <w:pPr>
        <w:rPr>
          <w:rFonts w:hint="default"/>
          <w:b/>
          <w:bCs/>
          <w:u w:val="single"/>
          <w:lang w:val="en-US"/>
        </w:rPr>
      </w:pPr>
      <w:r>
        <w:rPr>
          <w:rFonts w:hint="default"/>
          <w:b/>
          <w:bCs/>
          <w:u w:val="single"/>
          <w:lang w:val="en-US"/>
        </w:rPr>
        <w:t>Cancel Employee Re-engagement</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Re-engagement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Re-engagement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Re-engagement</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Re-engagement</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Re-engagement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52" w:name="_Toc15287"/>
      <w:r>
        <w:rPr>
          <w:rFonts w:hint="default"/>
          <w:lang w:val="en-US"/>
        </w:rPr>
        <w:t>Employee Grievance Cell</w:t>
      </w:r>
      <w:bookmarkEnd w:id="52"/>
    </w:p>
    <w:p>
      <w:pPr>
        <w:rPr>
          <w:rFonts w:hint="default"/>
          <w:b w:val="0"/>
          <w:bCs w:val="0"/>
          <w:sz w:val="20"/>
          <w:szCs w:val="20"/>
          <w:lang w:val="en-US"/>
        </w:rPr>
      </w:pPr>
      <w:r>
        <w:rPr>
          <w:rFonts w:hint="default"/>
          <w:b w:val="0"/>
          <w:bCs w:val="0"/>
          <w:sz w:val="20"/>
          <w:szCs w:val="20"/>
          <w:lang w:val="en-US"/>
        </w:rPr>
        <w:t>The employee grievance cell it the screen , where you can manage the Members of Grievance Cell.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Assistant,Grievance Cell Members.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Grievance Cell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Grievance Cell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Grievance Cell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save screen type follow the general procedure to create a save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Grievance Cell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 the Grievance cell members in the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The users present in the grievance cell member should have role Grievance Cell Member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lang w:val="en-US"/>
        </w:rPr>
      </w:pPr>
      <w:r>
        <w:drawing>
          <wp:inline distT="0" distB="0" distL="114300" distR="114300">
            <wp:extent cx="5264150" cy="1931670"/>
            <wp:effectExtent l="9525" t="9525" r="22225" b="20955"/>
            <wp:docPr id="1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2"/>
                    <pic:cNvPicPr>
                      <a:picLocks noChangeAspect="1"/>
                    </pic:cNvPicPr>
                  </pic:nvPicPr>
                  <pic:blipFill>
                    <a:blip r:embed="rId131"/>
                    <a:stretch>
                      <a:fillRect/>
                    </a:stretch>
                  </pic:blipFill>
                  <pic:spPr>
                    <a:xfrm>
                      <a:off x="0" y="0"/>
                      <a:ext cx="5264150" cy="19316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grievance cell)</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Employee Grievance Cell </w:t>
      </w:r>
    </w:p>
    <w:p>
      <w:pPr>
        <w:rPr>
          <w:rFonts w:hint="default"/>
          <w:b w:val="0"/>
          <w:bCs w:val="0"/>
          <w:sz w:val="20"/>
          <w:szCs w:val="20"/>
          <w:lang w:val="en-US"/>
        </w:rPr>
      </w:pPr>
      <w:r>
        <w:rPr>
          <w:rFonts w:hint="default"/>
          <w:b w:val="0"/>
          <w:bCs w:val="0"/>
          <w:sz w:val="20"/>
          <w:szCs w:val="20"/>
          <w:lang w:val="en-US"/>
        </w:rPr>
        <w:t xml:space="preserve">As it is an save screen, follow the procedure to view a save document as mentioned above. </w:t>
      </w:r>
    </w:p>
    <w:p>
      <w:r>
        <w:drawing>
          <wp:inline distT="0" distB="0" distL="114300" distR="114300">
            <wp:extent cx="5269865" cy="2130425"/>
            <wp:effectExtent l="9525" t="9525" r="16510" b="12700"/>
            <wp:docPr id="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3"/>
                    <pic:cNvPicPr>
                      <a:picLocks noChangeAspect="1"/>
                    </pic:cNvPicPr>
                  </pic:nvPicPr>
                  <pic:blipFill>
                    <a:blip r:embed="rId132"/>
                    <a:stretch>
                      <a:fillRect/>
                    </a:stretch>
                  </pic:blipFill>
                  <pic:spPr>
                    <a:xfrm>
                      <a:off x="0" y="0"/>
                      <a:ext cx="5269865" cy="21304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Grievance Cell.)</w:t>
      </w:r>
    </w:p>
    <w:p>
      <w:pPr>
        <w:rPr>
          <w:rFonts w:hint="default"/>
          <w:lang w:val="en-US"/>
        </w:rPr>
      </w:pPr>
    </w:p>
    <w:p>
      <w:pPr>
        <w:rPr>
          <w:rFonts w:hint="default"/>
          <w:b/>
          <w:bCs/>
          <w:u w:val="single"/>
          <w:lang w:val="en-US"/>
        </w:rPr>
      </w:pPr>
      <w:r>
        <w:rPr>
          <w:rFonts w:hint="default"/>
          <w:b/>
          <w:bCs/>
          <w:u w:val="single"/>
          <w:lang w:val="en-US"/>
        </w:rPr>
        <w:t>Edit Employee  Grievance Cell</w:t>
      </w:r>
    </w:p>
    <w:p>
      <w:pPr>
        <w:rPr>
          <w:rFonts w:hint="default"/>
          <w:lang w:val="en-US"/>
        </w:rPr>
      </w:pPr>
      <w:r>
        <w:rPr>
          <w:rFonts w:hint="default"/>
          <w:lang w:val="en-US"/>
        </w:rPr>
        <w:t>As it is a save screen type, follow the general procedure to edit a save document.</w:t>
      </w:r>
    </w:p>
    <w:p>
      <w:pPr>
        <w:rPr>
          <w:rFonts w:hint="default"/>
          <w:b/>
          <w:bCs/>
          <w:u w:val="single"/>
          <w:lang w:val="en-US"/>
        </w:rPr>
      </w:pPr>
    </w:p>
    <w:p>
      <w:pPr>
        <w:rPr>
          <w:rFonts w:hint="default"/>
          <w:lang w:val="en-US"/>
        </w:rPr>
      </w:pPr>
      <w:r>
        <w:rPr>
          <w:rFonts w:hint="default"/>
          <w:b/>
          <w:bCs/>
          <w:u w:val="single"/>
          <w:lang w:val="en-US"/>
        </w:rPr>
        <w:t>Print  Employee Grievance Cell</w:t>
      </w:r>
    </w:p>
    <w:p>
      <w:pPr>
        <w:rPr>
          <w:rFonts w:hint="default"/>
          <w:b w:val="0"/>
          <w:bCs w:val="0"/>
          <w:sz w:val="20"/>
          <w:szCs w:val="20"/>
          <w:highlight w:val="yellow"/>
          <w:u w:val="none"/>
          <w:lang w:val="en-US"/>
        </w:rPr>
      </w:pPr>
      <w:r>
        <w:rPr>
          <w:rFonts w:hint="default"/>
          <w:lang w:val="en-US"/>
        </w:rPr>
        <w:t>Follow the general procedure to print a saved document.</w:t>
      </w:r>
    </w:p>
    <w:p>
      <w:pPr>
        <w:rPr>
          <w:rFonts w:hint="default"/>
          <w:b/>
          <w:bCs/>
          <w:u w:val="single"/>
          <w:lang w:val="en-US"/>
        </w:rPr>
      </w:pPr>
    </w:p>
    <w:p>
      <w:pPr>
        <w:rPr>
          <w:rFonts w:hint="default"/>
          <w:b/>
          <w:bCs/>
          <w:u w:val="single"/>
          <w:lang w:val="en-US"/>
        </w:rPr>
      </w:pPr>
      <w:r>
        <w:rPr>
          <w:rFonts w:hint="default"/>
          <w:b/>
          <w:bCs/>
          <w:u w:val="single"/>
          <w:lang w:val="en-US"/>
        </w:rPr>
        <w:t>View  Employee Grievance Cell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53" w:name="_Toc28710"/>
      <w:r>
        <w:rPr>
          <w:rFonts w:hint="default"/>
          <w:lang w:val="en-US"/>
        </w:rPr>
        <w:t>Employee Grievance</w:t>
      </w:r>
      <w:bookmarkEnd w:id="53"/>
      <w:r>
        <w:rPr>
          <w:rFonts w:hint="default"/>
          <w:lang w:val="en-US"/>
        </w:rPr>
        <w:t xml:space="preserve"> </w:t>
      </w:r>
    </w:p>
    <w:p>
      <w:pPr>
        <w:rPr>
          <w:rFonts w:hint="default"/>
          <w:b/>
          <w:bCs/>
          <w:sz w:val="24"/>
          <w:szCs w:val="24"/>
          <w:u w:val="single"/>
          <w:lang w:val="en-US"/>
        </w:rPr>
      </w:pPr>
    </w:p>
    <w:p>
      <w:pPr>
        <w:numPr>
          <w:ilvl w:val="0"/>
          <w:numId w:val="0"/>
        </w:numPr>
        <w:tabs>
          <w:tab w:val="left" w:pos="850"/>
        </w:tabs>
        <w:bidi w:val="0"/>
        <w:ind w:leftChars="0"/>
        <w:outlineLvl w:val="9"/>
        <w:rPr>
          <w:rFonts w:hint="default" w:cs="Calibri"/>
          <w:b w:val="0"/>
          <w:bCs w:val="0"/>
          <w:color w:val="auto"/>
          <w:sz w:val="20"/>
          <w:szCs w:val="20"/>
          <w:u w:val="none"/>
          <w:lang w:val="en-US" w:eastAsia="zh-CN"/>
        </w:rPr>
      </w:pPr>
      <w:r>
        <w:rPr>
          <w:rFonts w:hint="default" w:ascii="Calibri" w:hAnsi="Calibri"/>
          <w:b w:val="0"/>
          <w:bCs w:val="0"/>
          <w:color w:val="auto"/>
          <w:sz w:val="20"/>
          <w:szCs w:val="20"/>
          <w:u w:val="none"/>
          <w:lang w:val="en-US" w:eastAsia="zh-CN"/>
        </w:rPr>
        <w:t>The employee grievance screen is used to manage and address employee grievances within an organization. It serves as a platform for employees to raise their concerns, complaints, or issues they may have regarding their work environment, colleagues, supervisors, policies, or any other relevant matter</w:t>
      </w:r>
      <w:r>
        <w:rPr>
          <w:rFonts w:hint="default" w:cs="Calibri"/>
          <w:b w:val="0"/>
          <w:bCs w:val="0"/>
          <w:color w:val="auto"/>
          <w:sz w:val="20"/>
          <w:szCs w:val="20"/>
          <w:u w:val="none"/>
          <w:lang w:val="en-US" w:eastAsia="zh-CN"/>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Assistant,Grievance Cell Member.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Grievance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Grievance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 Grievance Cell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Grievance Type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Grievance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Grievance ,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Grievance Details.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Grievance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Grievance Against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Based on the Grievance Against, Grievance Against party will be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Select the Grievance cell.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b/>
          <w:bCs/>
          <w:sz w:val="24"/>
          <w:szCs w:val="24"/>
          <w:u w:val="single"/>
          <w:lang w:val="en-US"/>
        </w:rPr>
      </w:pPr>
      <w:r>
        <w:drawing>
          <wp:inline distT="0" distB="0" distL="114300" distR="114300">
            <wp:extent cx="5269865" cy="1983740"/>
            <wp:effectExtent l="9525" t="9525" r="16510" b="26035"/>
            <wp:docPr id="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6"/>
                    <pic:cNvPicPr>
                      <a:picLocks noChangeAspect="1"/>
                    </pic:cNvPicPr>
                  </pic:nvPicPr>
                  <pic:blipFill>
                    <a:blip r:embed="rId125"/>
                    <a:stretch>
                      <a:fillRect/>
                    </a:stretch>
                  </pic:blipFill>
                  <pic:spPr>
                    <a:xfrm>
                      <a:off x="0" y="0"/>
                      <a:ext cx="5269865" cy="19837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Grievance)</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Grievance Committee .The final approval will be done by the grievance committee.</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HR Admin </w:t>
      </w:r>
    </w:p>
    <w:p>
      <w:pPr>
        <w:rPr>
          <w:rFonts w:hint="default"/>
          <w:b w:val="0"/>
          <w:bCs w:val="0"/>
          <w:sz w:val="20"/>
          <w:szCs w:val="20"/>
          <w:u w:val="none"/>
          <w:lang w:val="en-US"/>
        </w:rPr>
      </w:pPr>
      <w:r>
        <w:rPr>
          <w:rFonts w:hint="default"/>
          <w:b w:val="0"/>
          <w:bCs w:val="0"/>
          <w:sz w:val="20"/>
          <w:szCs w:val="20"/>
          <w:u w:val="none"/>
          <w:lang w:val="en-US"/>
        </w:rPr>
        <w:t>If logged in user is the HR Admin and the document state is Forwarded to HR , then an action button will be visible in the right corner of the document. Click on Action button , select Forward to Grievance Cell  to  forward the document to the Grievance Committee and Reject to reject the document.</w:t>
      </w:r>
    </w:p>
    <w:p>
      <w:pPr>
        <w:rPr>
          <w:rFonts w:hint="default"/>
          <w:b w:val="0"/>
          <w:bCs w:val="0"/>
          <w:sz w:val="20"/>
          <w:szCs w:val="20"/>
          <w:u w:val="none"/>
          <w:lang w:val="en-US"/>
        </w:rPr>
      </w:pPr>
    </w:p>
    <w:p>
      <w:r>
        <w:drawing>
          <wp:inline distT="0" distB="0" distL="114300" distR="114300">
            <wp:extent cx="5266690" cy="1984375"/>
            <wp:effectExtent l="9525" t="9525" r="19685" b="2540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4"/>
                    <pic:cNvPicPr>
                      <a:picLocks noChangeAspect="1"/>
                    </pic:cNvPicPr>
                  </pic:nvPicPr>
                  <pic:blipFill>
                    <a:blip r:embed="rId133"/>
                    <a:stretch>
                      <a:fillRect/>
                    </a:stretch>
                  </pic:blipFill>
                  <pic:spPr>
                    <a:xfrm>
                      <a:off x="0" y="0"/>
                      <a:ext cx="5266690" cy="19843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
      <w:pPr>
        <w:rPr>
          <w:rFonts w:hint="default"/>
          <w:b/>
          <w:bCs/>
          <w:sz w:val="20"/>
          <w:szCs w:val="20"/>
          <w:u w:val="single"/>
          <w:lang w:val="en-US"/>
        </w:rPr>
      </w:pPr>
      <w:r>
        <w:rPr>
          <w:rFonts w:hint="default"/>
          <w:b/>
          <w:bCs/>
          <w:sz w:val="20"/>
          <w:szCs w:val="20"/>
          <w:u w:val="single"/>
          <w:lang w:val="en-US"/>
        </w:rPr>
        <w:t xml:space="preserve">Action of Grievance Committee </w:t>
      </w:r>
    </w:p>
    <w:p>
      <w:pPr>
        <w:rPr>
          <w:rFonts w:hint="default"/>
          <w:b w:val="0"/>
          <w:bCs w:val="0"/>
          <w:sz w:val="20"/>
          <w:szCs w:val="20"/>
          <w:u w:val="none"/>
          <w:lang w:val="en-US"/>
        </w:rPr>
      </w:pPr>
      <w:r>
        <w:rPr>
          <w:rFonts w:hint="default"/>
          <w:b w:val="0"/>
          <w:bCs w:val="0"/>
          <w:sz w:val="20"/>
          <w:szCs w:val="20"/>
          <w:u w:val="none"/>
          <w:lang w:val="en-US"/>
        </w:rPr>
        <w:t>If logged in user is the Grievance Cell Member  of the employee and the document state is Forwarded to Grievance Cell , then an action button will be visible in the right corner of the document. Click on Action button , select Resolve or Reject End the process.</w:t>
      </w:r>
    </w:p>
    <w:p>
      <w:pPr>
        <w:rPr>
          <w:rFonts w:hint="default"/>
          <w:b w:val="0"/>
          <w:bCs w:val="0"/>
          <w:sz w:val="20"/>
          <w:szCs w:val="20"/>
          <w:u w:val="none"/>
          <w:lang w:val="en-US"/>
        </w:rPr>
      </w:pPr>
    </w:p>
    <w:p>
      <w:r>
        <w:drawing>
          <wp:inline distT="0" distB="0" distL="114300" distR="114300">
            <wp:extent cx="5264150" cy="1979295"/>
            <wp:effectExtent l="9525" t="9525" r="22225" b="1143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5"/>
                    <pic:cNvPicPr>
                      <a:picLocks noChangeAspect="1"/>
                    </pic:cNvPicPr>
                  </pic:nvPicPr>
                  <pic:blipFill>
                    <a:blip r:embed="rId134"/>
                    <a:stretch>
                      <a:fillRect/>
                    </a:stretch>
                  </pic:blipFill>
                  <pic:spPr>
                    <a:xfrm>
                      <a:off x="0" y="0"/>
                      <a:ext cx="5264150" cy="1979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Grievance Committee Members)</w:t>
      </w:r>
    </w:p>
    <w:p/>
    <w:p>
      <w:pPr>
        <w:rPr>
          <w:rFonts w:hint="default"/>
          <w:lang w:val="en-US"/>
        </w:rPr>
      </w:pPr>
      <w:r>
        <w:rPr>
          <w:rFonts w:hint="default"/>
          <w:b/>
          <w:bCs/>
          <w:lang w:val="en-US"/>
        </w:rPr>
        <w:t>Note :</w:t>
      </w:r>
      <w:r>
        <w:rPr>
          <w:rFonts w:hint="default"/>
          <w:lang w:val="en-US"/>
        </w:rPr>
        <w:t xml:space="preserve"> The Grievance Cell Member can be able to add the resolution details in the form.</w:t>
      </w:r>
    </w:p>
    <w:p>
      <w:pPr>
        <w:rPr>
          <w:rFonts w:hint="default"/>
          <w:lang w:val="en-US"/>
        </w:rPr>
      </w:pPr>
    </w:p>
    <w:p>
      <w:pPr>
        <w:rPr>
          <w:rFonts w:hint="default"/>
          <w:lang w:val="en-US"/>
        </w:rPr>
      </w:pPr>
      <w:r>
        <w:drawing>
          <wp:inline distT="0" distB="0" distL="114300" distR="114300">
            <wp:extent cx="5273675" cy="1764030"/>
            <wp:effectExtent l="9525" t="9525" r="12700" b="17145"/>
            <wp:docPr id="1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6"/>
                    <pic:cNvPicPr>
                      <a:picLocks noChangeAspect="1"/>
                    </pic:cNvPicPr>
                  </pic:nvPicPr>
                  <pic:blipFill>
                    <a:blip r:embed="rId135"/>
                    <a:stretch>
                      <a:fillRect/>
                    </a:stretch>
                  </pic:blipFill>
                  <pic:spPr>
                    <a:xfrm>
                      <a:off x="0" y="0"/>
                      <a:ext cx="5273675" cy="17640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(Resolution Details section in the screen)</w:t>
      </w: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Grievance</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9865" cy="2022475"/>
            <wp:effectExtent l="9525" t="9525" r="16510" b="2540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7"/>
                    <pic:cNvPicPr>
                      <a:picLocks noChangeAspect="1"/>
                    </pic:cNvPicPr>
                  </pic:nvPicPr>
                  <pic:blipFill>
                    <a:blip r:embed="rId136"/>
                    <a:stretch>
                      <a:fillRect/>
                    </a:stretch>
                  </pic:blipFill>
                  <pic:spPr>
                    <a:xfrm>
                      <a:off x="0" y="0"/>
                      <a:ext cx="5269865" cy="20224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Grievance.)</w:t>
      </w:r>
    </w:p>
    <w:p>
      <w:pPr>
        <w:rPr>
          <w:rFonts w:hint="default"/>
          <w:b/>
          <w:bCs/>
          <w:u w:val="single"/>
          <w:lang w:val="en-US"/>
        </w:rPr>
      </w:pPr>
    </w:p>
    <w:p>
      <w:pPr>
        <w:rPr>
          <w:rFonts w:hint="default"/>
          <w:b/>
          <w:bCs/>
          <w:u w:val="single"/>
          <w:lang w:val="en-US"/>
        </w:rPr>
      </w:pPr>
      <w:r>
        <w:rPr>
          <w:rFonts w:hint="default"/>
          <w:b/>
          <w:bCs/>
          <w:u w:val="single"/>
          <w:lang w:val="en-US"/>
        </w:rPr>
        <w:t>Cancel Employee Grievance</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Grievance</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Grievance</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Grievance</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Grievance</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Grievance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54" w:name="_Toc32623"/>
      <w:r>
        <w:rPr>
          <w:rFonts w:hint="default"/>
          <w:lang w:val="en-US"/>
        </w:rPr>
        <w:t>Employee Transfer</w:t>
      </w:r>
      <w:bookmarkEnd w:id="54"/>
    </w:p>
    <w:p>
      <w:pPr>
        <w:rPr>
          <w:rFonts w:hint="default"/>
          <w:lang w:val="en-US"/>
        </w:rPr>
      </w:pPr>
    </w:p>
    <w:p>
      <w:pPr>
        <w:rPr>
          <w:rFonts w:hint="default" w:ascii="Calibri" w:hAnsi="Calibri"/>
          <w:b w:val="0"/>
          <w:bCs w:val="0"/>
          <w:color w:val="auto"/>
          <w:sz w:val="20"/>
          <w:szCs w:val="20"/>
          <w:u w:val="none"/>
          <w:lang w:val="en-US" w:eastAsia="zh-CN"/>
        </w:rPr>
      </w:pPr>
      <w:r>
        <w:rPr>
          <w:rFonts w:hint="default" w:ascii="Calibri" w:hAnsi="Calibri"/>
          <w:b w:val="0"/>
          <w:bCs w:val="0"/>
          <w:color w:val="auto"/>
          <w:sz w:val="20"/>
          <w:szCs w:val="20"/>
          <w:u w:val="none"/>
          <w:lang w:val="en-US" w:eastAsia="zh-CN"/>
        </w:rPr>
        <w:t>Employee Transfer is a form of internal mobility, in which the Employee is shifted from one job to another usually at a different location, department, or unit.</w:t>
      </w:r>
    </w:p>
    <w:p>
      <w:pPr>
        <w:rPr>
          <w:rFonts w:hint="default" w:ascii="Calibri" w:hAnsi="Calibri"/>
          <w:b w:val="0"/>
          <w:bCs w:val="0"/>
          <w:color w:val="auto"/>
          <w:sz w:val="20"/>
          <w:szCs w:val="20"/>
          <w:u w:val="none"/>
          <w:lang w:val="en-US" w:eastAsia="zh-CN"/>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Grievance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Transfer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Transfer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Transfer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save screen type follow the general procedure to create a save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Transfer ,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Transfer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New Company in case the Employee is transferred to a different company (optional).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In the Employee Transfer Details table, select the Property and set the Current and New value.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Additionally, 'Create New Employee' checkbox can be checked to create a new Employee ID for the transferred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b/>
          <w:bCs/>
          <w:sz w:val="24"/>
          <w:szCs w:val="24"/>
          <w:u w:val="single"/>
          <w:lang w:val="en-US"/>
        </w:rPr>
      </w:pPr>
      <w:r>
        <w:drawing>
          <wp:inline distT="0" distB="0" distL="114300" distR="114300">
            <wp:extent cx="5269865" cy="1896745"/>
            <wp:effectExtent l="9525" t="9525" r="16510" b="17780"/>
            <wp:docPr id="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8"/>
                    <pic:cNvPicPr>
                      <a:picLocks noChangeAspect="1"/>
                    </pic:cNvPicPr>
                  </pic:nvPicPr>
                  <pic:blipFill>
                    <a:blip r:embed="rId137"/>
                    <a:stretch>
                      <a:fillRect/>
                    </a:stretch>
                  </pic:blipFill>
                  <pic:spPr>
                    <a:xfrm>
                      <a:off x="0" y="0"/>
                      <a:ext cx="5269865" cy="18967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transfer)</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w:t>
      </w:r>
      <w:r>
        <w:rPr>
          <w:rFonts w:hint="default"/>
          <w:b w:val="0"/>
          <w:bCs w:val="0"/>
          <w:sz w:val="20"/>
          <w:szCs w:val="20"/>
          <w:u w:val="none"/>
          <w:lang w:val="en-US"/>
        </w:rPr>
        <w:t>If Create New Employee ID is checked, a new Employee will be created with property changes in Transfer Details table and old Employee will be marked as relieved. Leave allocations for the new Employee has to be manually created from Leave Period.</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w:t>
      </w:r>
      <w:r>
        <w:rPr>
          <w:rFonts w:hint="default"/>
          <w:b w:val="0"/>
          <w:bCs w:val="0"/>
          <w:sz w:val="20"/>
          <w:szCs w:val="20"/>
          <w:u w:val="none"/>
          <w:lang w:val="en-US"/>
        </w:rPr>
        <w:t xml:space="preserve"> Transfer document can be submitted on or after Transfer Date. Once submitted all the changes added to Transfer Details table will applied to Employee.</w:t>
      </w: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Transfer</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73040" cy="1919605"/>
            <wp:effectExtent l="9525" t="9525" r="13335" b="13970"/>
            <wp:docPr id="1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9"/>
                    <pic:cNvPicPr>
                      <a:picLocks noChangeAspect="1"/>
                    </pic:cNvPicPr>
                  </pic:nvPicPr>
                  <pic:blipFill>
                    <a:blip r:embed="rId138"/>
                    <a:stretch>
                      <a:fillRect/>
                    </a:stretch>
                  </pic:blipFill>
                  <pic:spPr>
                    <a:xfrm>
                      <a:off x="0" y="0"/>
                      <a:ext cx="5273040" cy="19196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Transfer.)</w:t>
      </w:r>
    </w:p>
    <w:p>
      <w:pPr>
        <w:rPr>
          <w:rFonts w:hint="default"/>
          <w:b/>
          <w:bCs/>
          <w:u w:val="single"/>
          <w:lang w:val="en-US"/>
        </w:rPr>
      </w:pPr>
    </w:p>
    <w:p>
      <w:pPr>
        <w:rPr>
          <w:rFonts w:hint="default"/>
          <w:b/>
          <w:bCs/>
          <w:u w:val="single"/>
          <w:lang w:val="en-US"/>
        </w:rPr>
      </w:pPr>
      <w:r>
        <w:rPr>
          <w:rFonts w:hint="default"/>
          <w:b/>
          <w:bCs/>
          <w:u w:val="single"/>
          <w:lang w:val="en-US"/>
        </w:rPr>
        <w:t>Cancel Employee Transfer</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Transfer</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Transfer</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Transfer</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Transfer</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Transfer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r>
        <w:rPr>
          <w:rFonts w:hint="default"/>
          <w:lang w:val="en-US"/>
        </w:rPr>
        <w:t>Suggestion Committee</w:t>
      </w:r>
    </w:p>
    <w:p>
      <w:pPr>
        <w:rPr>
          <w:rFonts w:hint="default"/>
          <w:b w:val="0"/>
          <w:bCs w:val="0"/>
          <w:sz w:val="20"/>
          <w:szCs w:val="20"/>
          <w:lang w:val="en-US"/>
        </w:rPr>
      </w:pPr>
      <w:r>
        <w:rPr>
          <w:rFonts w:hint="default"/>
          <w:b w:val="0"/>
          <w:bCs w:val="0"/>
          <w:sz w:val="20"/>
          <w:szCs w:val="20"/>
          <w:lang w:val="en-US"/>
        </w:rPr>
        <w:t>The Suggestion Committee screen , where you can manage the Members of Suggestion Committee.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,Director,Suggestion Committee Members.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Suggestion Committee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Lifecycle&gt;Suggestion Committee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Suggestion Committee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save screen type follow the general procedure to create a save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Suggestion Committee screen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 the Suggestion Committee members in the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The users present in the grievance cell member should have role Suggestion Committee Member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lang w:val="en-US"/>
        </w:rPr>
      </w:pPr>
      <w:r>
        <w:drawing>
          <wp:inline distT="0" distB="0" distL="114300" distR="114300">
            <wp:extent cx="5515610" cy="2286000"/>
            <wp:effectExtent l="9525" t="9525" r="12065" b="15875"/>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6"/>
                    <pic:cNvPicPr>
                      <a:picLocks noChangeAspect="1"/>
                    </pic:cNvPicPr>
                  </pic:nvPicPr>
                  <pic:blipFill>
                    <a:blip r:embed="rId139"/>
                    <a:stretch>
                      <a:fillRect/>
                    </a:stretch>
                  </pic:blipFill>
                  <pic:spPr>
                    <a:xfrm>
                      <a:off x="0" y="0"/>
                      <a:ext cx="5515610" cy="2286000"/>
                    </a:xfrm>
                    <a:prstGeom prst="rect">
                      <a:avLst/>
                    </a:prstGeom>
                    <a:noFill/>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Suggestion Committee)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Suggestion Committee</w:t>
      </w:r>
    </w:p>
    <w:p>
      <w:pPr>
        <w:rPr>
          <w:rFonts w:hint="default"/>
          <w:b w:val="0"/>
          <w:bCs w:val="0"/>
          <w:sz w:val="20"/>
          <w:szCs w:val="20"/>
          <w:lang w:val="en-US"/>
        </w:rPr>
      </w:pPr>
      <w:r>
        <w:rPr>
          <w:rFonts w:hint="default"/>
          <w:b w:val="0"/>
          <w:bCs w:val="0"/>
          <w:sz w:val="20"/>
          <w:szCs w:val="20"/>
          <w:lang w:val="en-US"/>
        </w:rPr>
        <w:t xml:space="preserve">As it is an save screen, follow the procedure to view a save document as mentioned above. </w:t>
      </w:r>
    </w:p>
    <w:p>
      <w:r>
        <w:drawing>
          <wp:inline distT="0" distB="0" distL="114300" distR="114300">
            <wp:extent cx="5720715" cy="2398395"/>
            <wp:effectExtent l="9525" t="9525" r="10160" b="17780"/>
            <wp:docPr id="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7"/>
                    <pic:cNvPicPr>
                      <a:picLocks noChangeAspect="1"/>
                    </pic:cNvPicPr>
                  </pic:nvPicPr>
                  <pic:blipFill>
                    <a:blip r:embed="rId140"/>
                    <a:stretch>
                      <a:fillRect/>
                    </a:stretch>
                  </pic:blipFill>
                  <pic:spPr>
                    <a:xfrm>
                      <a:off x="0" y="0"/>
                      <a:ext cx="5720715" cy="2398395"/>
                    </a:xfrm>
                    <a:prstGeom prst="rect">
                      <a:avLst/>
                    </a:prstGeom>
                    <a:noFill/>
                    <a:ln>
                      <a:solidFill>
                        <a:schemeClr val="tx1"/>
                      </a:solidFill>
                    </a:ln>
                  </pic:spPr>
                </pic:pic>
              </a:graphicData>
            </a:graphic>
          </wp:inline>
        </w:drawing>
      </w:r>
    </w:p>
    <w:p>
      <w:pPr>
        <w:rPr>
          <w:rFonts w:hint="default"/>
          <w:lang w:val="en-US"/>
        </w:rPr>
      </w:pPr>
      <w:r>
        <w:rPr>
          <w:rFonts w:hint="default"/>
          <w:lang w:val="en-US"/>
        </w:rPr>
        <w:t>(View of a saved Suggestion Committee.)</w:t>
      </w:r>
    </w:p>
    <w:p>
      <w:pPr>
        <w:rPr>
          <w:rFonts w:hint="default"/>
          <w:lang w:val="en-US"/>
        </w:rPr>
      </w:pPr>
    </w:p>
    <w:p>
      <w:pPr>
        <w:rPr>
          <w:rFonts w:hint="default"/>
          <w:b/>
          <w:bCs/>
          <w:u w:val="single"/>
          <w:lang w:val="en-US"/>
        </w:rPr>
      </w:pPr>
      <w:r>
        <w:rPr>
          <w:rFonts w:hint="default"/>
          <w:b/>
          <w:bCs/>
          <w:u w:val="single"/>
          <w:lang w:val="en-US"/>
        </w:rPr>
        <w:t>Edit Suggestion Committee</w:t>
      </w:r>
    </w:p>
    <w:p>
      <w:pPr>
        <w:rPr>
          <w:rFonts w:hint="default"/>
          <w:lang w:val="en-US"/>
        </w:rPr>
      </w:pPr>
      <w:r>
        <w:rPr>
          <w:rFonts w:hint="default"/>
          <w:lang w:val="en-US"/>
        </w:rPr>
        <w:t>As it is a save screen type, follow the general procedure to edit a save document.</w:t>
      </w:r>
    </w:p>
    <w:p>
      <w:pPr>
        <w:rPr>
          <w:rFonts w:hint="default"/>
          <w:b/>
          <w:bCs/>
          <w:u w:val="single"/>
          <w:lang w:val="en-US"/>
        </w:rPr>
      </w:pPr>
    </w:p>
    <w:p>
      <w:pPr>
        <w:rPr>
          <w:rFonts w:hint="default"/>
          <w:lang w:val="en-US"/>
        </w:rPr>
      </w:pPr>
      <w:r>
        <w:rPr>
          <w:rFonts w:hint="default"/>
          <w:b/>
          <w:bCs/>
          <w:u w:val="single"/>
          <w:lang w:val="en-US"/>
        </w:rPr>
        <w:t>Print  Suggestion Committee</w:t>
      </w:r>
    </w:p>
    <w:p>
      <w:pPr>
        <w:rPr>
          <w:rFonts w:hint="default"/>
          <w:b w:val="0"/>
          <w:bCs w:val="0"/>
          <w:sz w:val="20"/>
          <w:szCs w:val="20"/>
          <w:highlight w:val="yellow"/>
          <w:u w:val="none"/>
          <w:lang w:val="en-US"/>
        </w:rPr>
      </w:pPr>
      <w:r>
        <w:rPr>
          <w:rFonts w:hint="default"/>
          <w:lang w:val="en-US"/>
        </w:rPr>
        <w:t>Follow the general procedure to print a saved document.</w:t>
      </w:r>
    </w:p>
    <w:p>
      <w:pPr>
        <w:rPr>
          <w:rFonts w:hint="default"/>
          <w:b/>
          <w:bCs/>
          <w:u w:val="single"/>
          <w:lang w:val="en-US"/>
        </w:rPr>
      </w:pPr>
    </w:p>
    <w:p>
      <w:pPr>
        <w:rPr>
          <w:rFonts w:hint="default"/>
          <w:b/>
          <w:bCs/>
          <w:u w:val="single"/>
          <w:lang w:val="en-US"/>
        </w:rPr>
      </w:pPr>
      <w:r>
        <w:rPr>
          <w:rFonts w:hint="default"/>
          <w:b/>
          <w:bCs/>
          <w:u w:val="single"/>
          <w:lang w:val="en-US"/>
        </w:rPr>
        <w:t>View  Suggestion Committee  in different format</w:t>
      </w:r>
      <w:bookmarkStart w:id="90" w:name="_GoBack"/>
      <w:bookmarkEnd w:id="90"/>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pPr>
      <w:bookmarkStart w:id="55" w:name="_Toc19204"/>
      <w:r>
        <w:rPr>
          <w:rFonts w:hint="default"/>
          <w:lang w:val="en-US"/>
        </w:rPr>
        <w:t>Leave Management</w:t>
      </w:r>
      <w:bookmarkEnd w:id="55"/>
    </w:p>
    <w:p>
      <w:pPr>
        <w:pStyle w:val="3"/>
        <w:numPr>
          <w:ilvl w:val="0"/>
          <w:numId w:val="0"/>
        </w:numPr>
        <w:ind w:leftChars="0"/>
        <w:outlineLvl w:val="1"/>
        <w:rPr>
          <w:rFonts w:hint="default"/>
          <w:lang w:val="en-US"/>
        </w:rPr>
      </w:pPr>
      <w:bookmarkStart w:id="56" w:name="_Toc15980"/>
      <w:r>
        <w:br w:type="textWrapping"/>
      </w:r>
      <w:r>
        <w:rPr>
          <w:rFonts w:hint="default"/>
          <w:lang w:val="en-US"/>
        </w:rPr>
        <w:t>6.1 Leave Type</w:t>
      </w:r>
      <w:bookmarkEnd w:id="56"/>
    </w:p>
    <w:p>
      <w:pPr>
        <w:rPr>
          <w:rFonts w:hint="default"/>
          <w:b w:val="0"/>
          <w:bCs w:val="0"/>
          <w:sz w:val="20"/>
          <w:szCs w:val="20"/>
          <w:lang w:val="en-US"/>
        </w:rPr>
      </w:pPr>
      <w:r>
        <w:rPr>
          <w:rFonts w:hint="default"/>
          <w:b w:val="0"/>
          <w:bCs w:val="0"/>
          <w:sz w:val="20"/>
          <w:szCs w:val="20"/>
          <w:lang w:val="en-US"/>
        </w:rPr>
        <w:t>Leave Type refers to the types of leaves allocated to an Employee which they can use while making Leave Applications.</w:t>
      </w:r>
    </w:p>
    <w:p>
      <w:pPr>
        <w:rPr>
          <w:rFonts w:hint="default"/>
          <w:b w:val="0"/>
          <w:bCs w:val="0"/>
          <w:sz w:val="20"/>
          <w:szCs w:val="20"/>
          <w:lang w:val="en-US"/>
        </w:rPr>
      </w:pPr>
      <w:r>
        <w:rPr>
          <w:rFonts w:hint="default"/>
          <w:b w:val="0"/>
          <w:bCs w:val="0"/>
          <w:sz w:val="20"/>
          <w:szCs w:val="20"/>
          <w:lang w:val="en-US"/>
        </w:rPr>
        <w:t>You can create any number of Leave Types based on your company’s requirements.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Leave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Type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Employment Type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Type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Type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Leave Type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Max Leaves Allowed, Applicable After (Working Days), Maximum Continuous Days Applicable (optional).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Below is a detailed explanation of all the fields and check boxes in Leave Type.</w:t>
      </w:r>
    </w:p>
    <w:p>
      <w:pPr>
        <w:rPr>
          <w:rFonts w:hint="default"/>
          <w:b w:val="0"/>
          <w:bCs w:val="0"/>
          <w:sz w:val="20"/>
          <w:szCs w:val="20"/>
          <w:lang w:val="en-US"/>
        </w:rPr>
      </w:pPr>
    </w:p>
    <w:p>
      <w:r>
        <w:drawing>
          <wp:inline distT="0" distB="0" distL="114300" distR="114300">
            <wp:extent cx="5273040" cy="1597660"/>
            <wp:effectExtent l="9525" t="9525" r="13335" b="12065"/>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41"/>
                    <a:stretch>
                      <a:fillRect/>
                    </a:stretch>
                  </pic:blipFill>
                  <pic:spPr>
                    <a:xfrm>
                      <a:off x="0" y="0"/>
                      <a:ext cx="5273040" cy="15976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(Check boxes present in the Leave Type screen)</w:t>
      </w:r>
    </w:p>
    <w:p>
      <w:pPr>
        <w:rPr>
          <w:rFonts w:hint="default"/>
          <w:lang w:val="en-US"/>
        </w:rPr>
      </w:pPr>
    </w:p>
    <w:p>
      <w:pPr>
        <w:rPr>
          <w:rFonts w:hint="default"/>
          <w:b w:val="0"/>
          <w:bCs w:val="0"/>
          <w:sz w:val="20"/>
          <w:szCs w:val="20"/>
          <w:lang w:val="en-US"/>
        </w:rPr>
      </w:pPr>
      <w:r>
        <w:rPr>
          <w:rFonts w:hint="default"/>
          <w:b/>
          <w:bCs/>
          <w:sz w:val="20"/>
          <w:szCs w:val="20"/>
          <w:lang w:val="en-US"/>
        </w:rPr>
        <w:t>Max Leaves Allowed:</w:t>
      </w:r>
      <w:r>
        <w:rPr>
          <w:rFonts w:hint="default"/>
          <w:b w:val="0"/>
          <w:bCs w:val="0"/>
          <w:sz w:val="20"/>
          <w:szCs w:val="20"/>
          <w:lang w:val="en-US"/>
        </w:rPr>
        <w:t xml:space="preserve"> This field allows you to set the maximum number of the annual allocation of this Leave Type while creating the Leave Policy.</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Applicable After (Working Days):</w:t>
      </w:r>
      <w:r>
        <w:rPr>
          <w:rFonts w:hint="default"/>
          <w:b w:val="0"/>
          <w:bCs w:val="0"/>
          <w:sz w:val="20"/>
          <w:szCs w:val="20"/>
          <w:lang w:val="en-US"/>
        </w:rPr>
        <w:t xml:space="preserve"> Enter the minimum number of working days here. Only the employees who have worked for this number of days or more will be allowed to apply for this particular leave type. Any other leaves (such as Casual Leave, Sick Leave.etc.) availed by the Employees after their joining date will also be considered while calculating working days of the Employee.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Maximum Continuous Days Applicable: </w:t>
      </w:r>
      <w:r>
        <w:rPr>
          <w:rFonts w:hint="default"/>
          <w:b w:val="0"/>
          <w:bCs w:val="0"/>
          <w:sz w:val="20"/>
          <w:szCs w:val="20"/>
          <w:lang w:val="en-US"/>
        </w:rPr>
        <w:t>It refers to the maximum number of days this particular Leave Type can be availed at a stretch. If an employee exceeds the maximum number of days, their extended leave will be considered as ‘Leave Without Pay'.</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Carry Forward:</w:t>
      </w:r>
      <w:r>
        <w:rPr>
          <w:rFonts w:hint="default"/>
          <w:b w:val="0"/>
          <w:bCs w:val="0"/>
          <w:sz w:val="20"/>
          <w:szCs w:val="20"/>
          <w:lang w:val="en-US"/>
        </w:rPr>
        <w:t xml:space="preserve"> If checked, the balance leaves of this Leave Type will be carried forward to the next allocation period.</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Leave Without Pay:</w:t>
      </w:r>
      <w:r>
        <w:rPr>
          <w:rFonts w:hint="default"/>
          <w:b w:val="0"/>
          <w:bCs w:val="0"/>
          <w:sz w:val="20"/>
          <w:szCs w:val="20"/>
          <w:lang w:val="en-US"/>
        </w:rPr>
        <w:t xml:space="preserve"> This ensures that the Leave Type will be treated as leaves without pay and salary will get deducted for this Leave Type.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Optional:</w:t>
      </w:r>
      <w:r>
        <w:rPr>
          <w:rFonts w:hint="default"/>
          <w:b w:val="0"/>
          <w:bCs w:val="0"/>
          <w:sz w:val="20"/>
          <w:szCs w:val="20"/>
          <w:lang w:val="en-US"/>
        </w:rPr>
        <w:t xml:space="preserve"> Optional Leaves are holidays that Employees can choose to avail from a list of holidays published by the company. The Holiday List for Optional Leaves can have any number of holidays, but you can restrict the number of such leaves by setting the Max Days Leave Allowed field.</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Allow Negative Balance:</w:t>
      </w:r>
      <w:r>
        <w:rPr>
          <w:rFonts w:hint="default"/>
          <w:b w:val="0"/>
          <w:bCs w:val="0"/>
          <w:sz w:val="20"/>
          <w:szCs w:val="20"/>
          <w:lang w:val="en-US"/>
        </w:rPr>
        <w:t xml:space="preserve"> If checked, the system will always allow to apply and approve Leave Applications for the Leave Type, even if there is no leave balance.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Allow Over Allocation:</w:t>
      </w:r>
      <w:r>
        <w:rPr>
          <w:rFonts w:hint="default"/>
          <w:b w:val="0"/>
          <w:bCs w:val="0"/>
          <w:sz w:val="20"/>
          <w:szCs w:val="20"/>
          <w:lang w:val="en-US"/>
        </w:rPr>
        <w:t xml:space="preserve"> If checked, the system will allow allocating more leaves than the number of days in the allocation period.</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Include holidays within leaves as leaves:</w:t>
      </w:r>
      <w:r>
        <w:rPr>
          <w:rFonts w:hint="default"/>
          <w:b w:val="0"/>
          <w:bCs w:val="0"/>
          <w:sz w:val="20"/>
          <w:szCs w:val="20"/>
          <w:lang w:val="en-US"/>
        </w:rPr>
        <w:t xml:space="preserve"> Check this option if you wish to count holidays within leaves as a ‘leave’. For example, if an Employee has applied for leave on Friday and Monday, and Saturday and Sunday are weekly offs, if the 'Include holidays within leaves as leaves' checkbox for the Leave Type is checked, the system will consider Saturday as Sunday as leaves too. Such holidays will be deducted from the total number of leaves.</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Is Compensatory: </w:t>
      </w:r>
      <w:r>
        <w:rPr>
          <w:rFonts w:hint="default"/>
          <w:b w:val="0"/>
          <w:bCs w:val="0"/>
          <w:sz w:val="20"/>
          <w:szCs w:val="20"/>
          <w:lang w:val="en-US"/>
        </w:rPr>
        <w:t>Compensatory leaves are leaves granted for working overtime or on holidays, normally compensated as an encashable leave. You can check this option to mark the Leave Type as compensatory. An Employee can request for compensatory leaves using Compensatory Leave Request.</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Partially Paid Leaves:</w:t>
      </w:r>
      <w:r>
        <w:rPr>
          <w:rFonts w:hint="default"/>
          <w:b w:val="0"/>
          <w:bCs w:val="0"/>
          <w:sz w:val="20"/>
          <w:szCs w:val="20"/>
          <w:lang w:val="en-US"/>
        </w:rPr>
        <w:t xml:space="preserve"> This checkbox ensures that Leave Type will be treated as partially paid and some part of daily earnings will be paid through salary slip. If this checkbox is enabled then a field "Fraction of Daily Salary Per Leave" appears where you can define the fraction of daily salary paid on the partial leave day.</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The Leave Type can be either Leave Without pay or Partially Paid.</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Leave Encashment  : </w:t>
      </w:r>
      <w:r>
        <w:rPr>
          <w:rFonts w:hint="default"/>
          <w:b w:val="0"/>
          <w:bCs w:val="0"/>
          <w:sz w:val="20"/>
          <w:szCs w:val="20"/>
          <w:lang w:val="en-US"/>
        </w:rPr>
        <w:t>It is possible that Employees can receive cash from their Employer for unused leaves granted to them in a Leave Period. Not all Leave Types need to be encashable, so, you should set "Allow Encashment" for only those Leave Types which are encashable.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Leave encashment is allowed only in the last month of the Leave Period.</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Leave Encashment and Earned Leave Section  in the form :</w:t>
      </w:r>
    </w:p>
    <w:p>
      <w:pPr>
        <w:rPr>
          <w:rFonts w:hint="default"/>
          <w:b w:val="0"/>
          <w:bCs w:val="0"/>
          <w:sz w:val="20"/>
          <w:szCs w:val="20"/>
          <w:lang w:val="en-US"/>
        </w:rPr>
      </w:pPr>
    </w:p>
    <w:p>
      <w:r>
        <w:drawing>
          <wp:inline distT="0" distB="0" distL="114300" distR="114300">
            <wp:extent cx="5273040" cy="1132205"/>
            <wp:effectExtent l="9525" t="9525" r="13335" b="2032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42"/>
                    <a:stretch>
                      <a:fillRect/>
                    </a:stretch>
                  </pic:blipFill>
                  <pic:spPr>
                    <a:xfrm>
                      <a:off x="0" y="0"/>
                      <a:ext cx="5273040" cy="11322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(Leave Encashment and Earned Leave section in the screen)</w:t>
      </w:r>
    </w:p>
    <w:p>
      <w:pPr>
        <w:rPr>
          <w:rFonts w:hint="default"/>
          <w:lang w:val="en-US"/>
        </w:rPr>
      </w:pPr>
    </w:p>
    <w:p>
      <w:pPr>
        <w:rPr>
          <w:rFonts w:hint="default"/>
          <w:b w:val="0"/>
          <w:bCs w:val="0"/>
          <w:sz w:val="20"/>
          <w:szCs w:val="20"/>
          <w:lang w:val="en-US"/>
        </w:rPr>
      </w:pPr>
      <w:r>
        <w:rPr>
          <w:rFonts w:hint="default"/>
          <w:b/>
          <w:bCs/>
          <w:sz w:val="20"/>
          <w:szCs w:val="20"/>
          <w:lang w:val="en-US"/>
        </w:rPr>
        <w:t>Encashment Threshold Days:</w:t>
      </w:r>
      <w:r>
        <w:rPr>
          <w:rFonts w:hint="default"/>
          <w:b w:val="0"/>
          <w:bCs w:val="0"/>
          <w:sz w:val="20"/>
          <w:szCs w:val="20"/>
          <w:lang w:val="en-US"/>
        </w:rPr>
        <w:t xml:space="preserve"> This field indicates the number of leave days the Employees won't be able to encash. Above the mentioned days, the Employee is eligible to encash leaves.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For example, if there are 10 leaves of a particular Leave Type which is encashable, and the Employee has 8 leaves left. If Encashment Threshold Days = 5, the Employee is given encashment of only 8 - 5 = 3 leaves.</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Earning Component:</w:t>
      </w:r>
      <w:r>
        <w:rPr>
          <w:rFonts w:hint="default"/>
          <w:b w:val="0"/>
          <w:bCs w:val="0"/>
          <w:sz w:val="20"/>
          <w:szCs w:val="20"/>
          <w:lang w:val="en-US"/>
        </w:rPr>
        <w:t xml:space="preserve"> This field allows you to specify the Salary Component that will be encashed to Employees as a part of their Salary in the Salary Slip.</w:t>
      </w:r>
    </w:p>
    <w:p>
      <w:pPr>
        <w:rPr>
          <w:rFonts w:hint="default"/>
          <w:b w:val="0"/>
          <w:bCs w:val="0"/>
          <w:sz w:val="20"/>
          <w:szCs w:val="20"/>
          <w:lang w:val="en-US"/>
        </w:rPr>
      </w:pPr>
      <w:r>
        <w:rPr>
          <w:rFonts w:hint="default"/>
          <w:b/>
          <w:bCs/>
          <w:sz w:val="20"/>
          <w:szCs w:val="20"/>
          <w:lang w:val="en-US"/>
        </w:rPr>
        <w:t xml:space="preserve">Earned Leave : </w:t>
      </w:r>
      <w:r>
        <w:rPr>
          <w:rFonts w:hint="default"/>
          <w:b w:val="0"/>
          <w:bCs w:val="0"/>
          <w:sz w:val="20"/>
          <w:szCs w:val="20"/>
          <w:lang w:val="en-US"/>
        </w:rPr>
        <w:t>Earned Leaves are leaves earned by an Employee after working with the company for a certain amount of time. Checking "Is Earned Leave" will allot leaves pro-rata basis by automatically updating Leave Allocation for leaves of this type at intervals set by 'Earned Leave Frequency'.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For example, an Employee is allotted 24 Privilege Leaves in a year, wherein the Privilege Leave is set as Earned Leave with Monthly allotment. In this case, the Employee will earn 2 (24 leaves/12 months) Privilege Leaves at the end of every month. The leave allotment process (background job) will only allot leaves considering the max leaves for the leave type and will round to 'Rounding' for fractions.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Type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1884045"/>
            <wp:effectExtent l="9525" t="9525" r="22225" b="11430"/>
            <wp:docPr id="1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9"/>
                    <pic:cNvPicPr>
                      <a:picLocks noChangeAspect="1"/>
                    </pic:cNvPicPr>
                  </pic:nvPicPr>
                  <pic:blipFill>
                    <a:blip r:embed="rId143"/>
                    <a:stretch>
                      <a:fillRect/>
                    </a:stretch>
                  </pic:blipFill>
                  <pic:spPr>
                    <a:xfrm>
                      <a:off x="0" y="0"/>
                      <a:ext cx="5264150" cy="18840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Leave Type)</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Leave Type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1948815"/>
            <wp:effectExtent l="9525" t="9525" r="19050" b="22860"/>
            <wp:docPr id="1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0"/>
                    <pic:cNvPicPr>
                      <a:picLocks noChangeAspect="1"/>
                    </pic:cNvPicPr>
                  </pic:nvPicPr>
                  <pic:blipFill>
                    <a:blip r:embed="rId144"/>
                    <a:stretch>
                      <a:fillRect/>
                    </a:stretch>
                  </pic:blipFill>
                  <pic:spPr>
                    <a:xfrm>
                      <a:off x="0" y="0"/>
                      <a:ext cx="5267325" cy="19488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Type)</w:t>
      </w:r>
    </w:p>
    <w:p>
      <w:pPr>
        <w:rPr>
          <w:rFonts w:hint="default"/>
          <w:lang w:val="en-US"/>
        </w:rPr>
      </w:pPr>
    </w:p>
    <w:p>
      <w:pPr>
        <w:rPr>
          <w:rFonts w:hint="default"/>
          <w:b/>
          <w:bCs/>
          <w:u w:val="single"/>
          <w:lang w:val="en-US"/>
        </w:rPr>
      </w:pPr>
      <w:r>
        <w:rPr>
          <w:rFonts w:hint="default"/>
          <w:b/>
          <w:bCs/>
          <w:u w:val="single"/>
          <w:lang w:val="en-US"/>
        </w:rPr>
        <w:t>Delete  Leave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Leave Type</w:t>
      </w:r>
    </w:p>
    <w:p>
      <w:pPr>
        <w:rPr>
          <w:rFonts w:hint="default"/>
          <w:lang w:val="en-US"/>
        </w:rPr>
      </w:pPr>
    </w:p>
    <w:p>
      <w:pPr>
        <w:rPr>
          <w:rFonts w:hint="default"/>
          <w:lang w:val="en-US"/>
        </w:rPr>
      </w:pPr>
      <w:r>
        <w:rPr>
          <w:rFonts w:hint="default"/>
          <w:lang w:val="en-US"/>
        </w:rPr>
        <w:t>Follow the steps to view a saved Leave Type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Leave Type Type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pStyle w:val="3"/>
        <w:numPr>
          <w:ilvl w:val="1"/>
          <w:numId w:val="0"/>
        </w:numPr>
        <w:ind w:leftChars="0"/>
        <w:rPr>
          <w:rFonts w:hint="default"/>
          <w:lang w:val="en-US"/>
        </w:rPr>
      </w:pPr>
      <w:bookmarkStart w:id="57" w:name="_Toc23151"/>
      <w:r>
        <w:rPr>
          <w:rFonts w:hint="default"/>
          <w:lang w:val="en-US"/>
        </w:rPr>
        <w:t>6.2 Leave Policy</w:t>
      </w:r>
      <w:bookmarkEnd w:id="57"/>
    </w:p>
    <w:p>
      <w:pPr>
        <w:rPr>
          <w:rFonts w:hint="default"/>
          <w:b w:val="0"/>
          <w:bCs w:val="0"/>
          <w:sz w:val="20"/>
          <w:szCs w:val="20"/>
          <w:lang w:val="en-US"/>
        </w:rPr>
      </w:pPr>
      <w:r>
        <w:rPr>
          <w:rFonts w:hint="default"/>
          <w:b w:val="0"/>
          <w:bCs w:val="0"/>
          <w:sz w:val="20"/>
          <w:szCs w:val="20"/>
          <w:lang w:val="en-US"/>
        </w:rPr>
        <w:t>This screen allows you to create and manage multiple Leave Policies and allocate leaves to Employees as defined by the policy.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Policy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Policy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Type</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Policy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Leave Type and enter its Annual Allocation.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policy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722120"/>
            <wp:effectExtent l="9525" t="9525" r="16510" b="20955"/>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1"/>
                    <pic:cNvPicPr>
                      <a:picLocks noChangeAspect="1"/>
                    </pic:cNvPicPr>
                  </pic:nvPicPr>
                  <pic:blipFill>
                    <a:blip r:embed="rId145"/>
                    <a:stretch>
                      <a:fillRect/>
                    </a:stretch>
                  </pic:blipFill>
                  <pic:spPr>
                    <a:xfrm>
                      <a:off x="0" y="0"/>
                      <a:ext cx="5269865" cy="17221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Leave Policy)</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Leave Policy</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1948815"/>
            <wp:effectExtent l="9525" t="9525" r="19050" b="22860"/>
            <wp:docPr id="1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0"/>
                    <pic:cNvPicPr>
                      <a:picLocks noChangeAspect="1"/>
                    </pic:cNvPicPr>
                  </pic:nvPicPr>
                  <pic:blipFill>
                    <a:blip r:embed="rId144"/>
                    <a:stretch>
                      <a:fillRect/>
                    </a:stretch>
                  </pic:blipFill>
                  <pic:spPr>
                    <a:xfrm>
                      <a:off x="0" y="0"/>
                      <a:ext cx="5267325" cy="19488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Policy)</w:t>
      </w:r>
    </w:p>
    <w:p>
      <w:pPr>
        <w:rPr>
          <w:rFonts w:hint="default"/>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leave policy , a workflow begins. HR Admin will submit the form and it will be forwarded to the Director Admin. Once the director admin approves the process terminates.</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3515" cy="1995805"/>
            <wp:effectExtent l="9525" t="9525" r="22860" b="13970"/>
            <wp:docPr id="1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2"/>
                    <pic:cNvPicPr>
                      <a:picLocks noChangeAspect="1"/>
                    </pic:cNvPicPr>
                  </pic:nvPicPr>
                  <pic:blipFill>
                    <a:blip r:embed="rId146"/>
                    <a:stretch>
                      <a:fillRect/>
                    </a:stretch>
                  </pic:blipFill>
                  <pic:spPr>
                    <a:xfrm>
                      <a:off x="0" y="0"/>
                      <a:ext cx="5263515" cy="19958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bCs/>
          <w:sz w:val="20"/>
          <w:szCs w:val="20"/>
          <w:u w:val="single"/>
          <w:lang w:val="en-US"/>
        </w:rPr>
      </w:pPr>
    </w:p>
    <w:p>
      <w:pPr>
        <w:rPr>
          <w:rFonts w:hint="default"/>
          <w:b/>
          <w:bCs/>
          <w:u w:val="single"/>
          <w:lang w:val="en-US"/>
        </w:rPr>
      </w:pPr>
      <w:r>
        <w:rPr>
          <w:rFonts w:hint="default"/>
          <w:b/>
          <w:bCs/>
          <w:u w:val="single"/>
          <w:lang w:val="en-US"/>
        </w:rPr>
        <w:t>Cancel Leave Policy</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Leave Policy</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Policy</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Policy</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Policy</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Policy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58" w:name="_Toc31136"/>
      <w:r>
        <w:rPr>
          <w:rFonts w:hint="default"/>
          <w:lang w:val="en-US"/>
        </w:rPr>
        <w:t>6.3 Leave Period</w:t>
      </w:r>
      <w:bookmarkEnd w:id="58"/>
    </w:p>
    <w:p>
      <w:pPr>
        <w:rPr>
          <w:rFonts w:hint="default"/>
          <w:b w:val="0"/>
          <w:bCs w:val="0"/>
          <w:sz w:val="20"/>
          <w:szCs w:val="20"/>
          <w:lang w:val="en-US"/>
        </w:rPr>
      </w:pPr>
      <w:r>
        <w:rPr>
          <w:rFonts w:hint="default"/>
          <w:b w:val="0"/>
          <w:bCs w:val="0"/>
          <w:sz w:val="20"/>
          <w:szCs w:val="20"/>
          <w:lang w:val="en-US"/>
        </w:rPr>
        <w:t>A Leave Period is used to create  duration of time for which leaves are allocated.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Most companies manage leaves based on a Leave Period, corresponding to a calendar year or the fiscal year.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Policy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Period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Period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Period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type ,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Period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From Date and To Date of the 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Company name for which the Leave Period is applicable.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Note : </w:t>
      </w:r>
      <w:r>
        <w:rPr>
          <w:rFonts w:hint="default"/>
          <w:b w:val="0"/>
          <w:bCs w:val="0"/>
          <w:sz w:val="20"/>
          <w:szCs w:val="20"/>
          <w:lang w:val="en-US"/>
        </w:rPr>
        <w:t>The Leave Period also allows you to select a Holiday List for Optional Leaves (optional) which will be considered for allocating Optional Leaves for the period.</w:t>
      </w:r>
    </w:p>
    <w:p>
      <w:r>
        <w:drawing>
          <wp:inline distT="0" distB="0" distL="114300" distR="114300">
            <wp:extent cx="5264150" cy="1268730"/>
            <wp:effectExtent l="9525" t="9525" r="22225" b="17145"/>
            <wp:docPr id="1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8"/>
                    <pic:cNvPicPr>
                      <a:picLocks noChangeAspect="1"/>
                    </pic:cNvPicPr>
                  </pic:nvPicPr>
                  <pic:blipFill>
                    <a:blip r:embed="rId147"/>
                    <a:stretch>
                      <a:fillRect/>
                    </a:stretch>
                  </pic:blipFill>
                  <pic:spPr>
                    <a:xfrm>
                      <a:off x="0" y="0"/>
                      <a:ext cx="5264150" cy="12687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Holiday list for optional Leaves )</w:t>
      </w:r>
    </w:p>
    <w:p>
      <w:pPr>
        <w:rPr>
          <w:rFonts w:hint="default"/>
          <w:lang w:val="en-US"/>
        </w:rPr>
      </w:pPr>
    </w:p>
    <w:p>
      <w:pPr>
        <w:rPr>
          <w:rFonts w:hint="default"/>
          <w:lang w:val="en-US"/>
        </w:rPr>
      </w:pPr>
      <w:r>
        <w:rPr>
          <w:rFonts w:hint="default"/>
          <w:b/>
          <w:bCs/>
          <w:lang w:val="en-US"/>
        </w:rPr>
        <w:t xml:space="preserve">Note: </w:t>
      </w:r>
      <w:r>
        <w:rPr>
          <w:rFonts w:hint="default"/>
          <w:lang w:val="en-US"/>
        </w:rPr>
        <w:t>The 'Holiday List for Optional Leaves' is not the same as the usual 'Holiday List'. This list will contain a list of optional holidays only. 'Holiday List for Optional Leaves' can be created from the Holiday List document. You can create two Holiday Lists for a Leave Period; one containing the usual set of holidays and the other for optional holidays.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period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2405" cy="2030730"/>
            <wp:effectExtent l="9525" t="9525" r="13970" b="17145"/>
            <wp:docPr id="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9"/>
                    <pic:cNvPicPr>
                      <a:picLocks noChangeAspect="1"/>
                    </pic:cNvPicPr>
                  </pic:nvPicPr>
                  <pic:blipFill>
                    <a:blip r:embed="rId148"/>
                    <a:stretch>
                      <a:fillRect/>
                    </a:stretch>
                  </pic:blipFill>
                  <pic:spPr>
                    <a:xfrm>
                      <a:off x="0" y="0"/>
                      <a:ext cx="5272405" cy="20307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u w:val="none"/>
          <w:lang w:val="en-US"/>
        </w:rPr>
      </w:pPr>
      <w:r>
        <w:rPr>
          <w:rFonts w:hint="default"/>
          <w:b w:val="0"/>
          <w:bCs w:val="0"/>
          <w:sz w:val="20"/>
          <w:szCs w:val="20"/>
          <w:highlight w:val="none"/>
          <w:u w:val="none"/>
          <w:lang w:val="en-US"/>
        </w:rPr>
        <w:t>(List View of Leave Period)</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Leave Period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6690" cy="1812290"/>
            <wp:effectExtent l="9525" t="9525" r="19685" b="26035"/>
            <wp:docPr id="1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0"/>
                    <pic:cNvPicPr>
                      <a:picLocks noChangeAspect="1"/>
                    </pic:cNvPicPr>
                  </pic:nvPicPr>
                  <pic:blipFill>
                    <a:blip r:embed="rId149"/>
                    <a:stretch>
                      <a:fillRect/>
                    </a:stretch>
                  </pic:blipFill>
                  <pic:spPr>
                    <a:xfrm>
                      <a:off x="0" y="0"/>
                      <a:ext cx="5266690" cy="18122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Period)</w:t>
      </w:r>
    </w:p>
    <w:p>
      <w:pPr>
        <w:rPr>
          <w:rFonts w:hint="default"/>
          <w:b w:val="0"/>
          <w:bCs w:val="0"/>
          <w:sz w:val="20"/>
          <w:szCs w:val="20"/>
          <w:u w:val="none"/>
          <w:lang w:val="en-US"/>
        </w:rPr>
      </w:pPr>
    </w:p>
    <w:p>
      <w:pPr>
        <w:rPr>
          <w:rFonts w:hint="default"/>
          <w:lang w:val="en-US"/>
        </w:rPr>
      </w:pPr>
    </w:p>
    <w:p>
      <w:pPr>
        <w:rPr>
          <w:rFonts w:hint="default"/>
          <w:b/>
          <w:bCs/>
          <w:u w:val="single"/>
          <w:lang w:val="en-US"/>
        </w:rPr>
      </w:pPr>
      <w:r>
        <w:rPr>
          <w:rFonts w:hint="default"/>
          <w:b/>
          <w:bCs/>
          <w:u w:val="single"/>
          <w:lang w:val="en-US"/>
        </w:rPr>
        <w:t>Delete  Leave Period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Leave Period</w:t>
      </w:r>
    </w:p>
    <w:p>
      <w:pPr>
        <w:rPr>
          <w:rFonts w:hint="default"/>
          <w:lang w:val="en-US"/>
        </w:rPr>
      </w:pPr>
      <w:r>
        <w:rPr>
          <w:rFonts w:hint="default"/>
          <w:lang w:val="en-US"/>
        </w:rPr>
        <w:t>Follow the steps to view a saved Leave Period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Leave Period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Period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numPr>
          <w:ilvl w:val="1"/>
          <w:numId w:val="0"/>
        </w:numPr>
        <w:ind w:leftChars="0"/>
        <w:rPr>
          <w:rFonts w:hint="default"/>
          <w:lang w:val="en-US"/>
        </w:rPr>
      </w:pPr>
      <w:bookmarkStart w:id="59" w:name="_Toc144"/>
      <w:r>
        <w:rPr>
          <w:rFonts w:hint="default"/>
          <w:lang w:val="en-US"/>
        </w:rPr>
        <w:t>6.4 Leave Policy Assignment</w:t>
      </w:r>
      <w:bookmarkEnd w:id="59"/>
    </w:p>
    <w:p>
      <w:pPr>
        <w:rPr>
          <w:rFonts w:hint="default"/>
          <w:b w:val="0"/>
          <w:bCs w:val="0"/>
          <w:sz w:val="20"/>
          <w:szCs w:val="20"/>
          <w:lang w:val="en-US"/>
        </w:rPr>
      </w:pPr>
      <w:r>
        <w:rPr>
          <w:rFonts w:hint="default"/>
          <w:b w:val="0"/>
          <w:bCs w:val="0"/>
          <w:sz w:val="20"/>
          <w:szCs w:val="20"/>
          <w:lang w:val="en-US"/>
        </w:rPr>
        <w:t>Leave Policy Assignment  is used to assign leaves to employees based on created policies.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Policy Assignment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Policy Assignment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Policy Assignment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Policy Assignment</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Policy Assignment,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Employee and 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Assignment based on the following as needed: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"Assignment based on" is set to Leave Period, you need to select the applicable Leave Period. The Effective From and Effective To dates will be set automatically based on the Leave Period selected.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"Assignment based on" is set to Joining Date, the Effective From date will be set to the employee's Date of Joining.</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"Assignment based on" is left blank, then you will have to set the Effective From and Effective To date manually.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policy Assignment , the record will be visible in the List view of the screen.</w:t>
      </w:r>
    </w:p>
    <w:p>
      <w:pPr>
        <w:rPr>
          <w:rFonts w:hint="default"/>
          <w:b w:val="0"/>
          <w:bCs w:val="0"/>
          <w:sz w:val="20"/>
          <w:szCs w:val="20"/>
          <w:lang w:val="en-US"/>
        </w:rPr>
      </w:pPr>
    </w:p>
    <w:p>
      <w:r>
        <w:drawing>
          <wp:inline distT="0" distB="0" distL="114300" distR="114300">
            <wp:extent cx="5264150" cy="1501775"/>
            <wp:effectExtent l="9525" t="9525" r="22225" b="12700"/>
            <wp:docPr id="1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3"/>
                    <pic:cNvPicPr>
                      <a:picLocks noChangeAspect="1"/>
                    </pic:cNvPicPr>
                  </pic:nvPicPr>
                  <pic:blipFill>
                    <a:blip r:embed="rId150"/>
                    <a:stretch>
                      <a:fillRect/>
                    </a:stretch>
                  </pic:blipFill>
                  <pic:spPr>
                    <a:xfrm>
                      <a:off x="0" y="0"/>
                      <a:ext cx="5264150" cy="15017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Leave Policy Assignment)</w:t>
      </w:r>
    </w:p>
    <w:p>
      <w:pPr>
        <w:rPr>
          <w:rFonts w:hint="default"/>
          <w:lang w:val="en-US"/>
        </w:rPr>
      </w:pPr>
    </w:p>
    <w:p>
      <w:pPr>
        <w:rPr>
          <w:rFonts w:hint="default"/>
          <w:lang w:val="en-US"/>
        </w:rPr>
      </w:pPr>
      <w:r>
        <w:rPr>
          <w:rFonts w:hint="default"/>
          <w:lang w:val="en-US"/>
        </w:rPr>
        <w:t>On submission, Leave Allocation documents would be created automatically based on the Leave Policy as shown below.</w:t>
      </w:r>
    </w:p>
    <w:p>
      <w:r>
        <w:drawing>
          <wp:inline distT="0" distB="0" distL="114300" distR="114300">
            <wp:extent cx="5264150" cy="1028065"/>
            <wp:effectExtent l="9525" t="9525" r="22225" b="10160"/>
            <wp:docPr id="1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4"/>
                    <pic:cNvPicPr>
                      <a:picLocks noChangeAspect="1"/>
                    </pic:cNvPicPr>
                  </pic:nvPicPr>
                  <pic:blipFill>
                    <a:blip r:embed="rId151"/>
                    <a:stretch>
                      <a:fillRect/>
                    </a:stretch>
                  </pic:blipFill>
                  <pic:spPr>
                    <a:xfrm>
                      <a:off x="0" y="0"/>
                      <a:ext cx="5264150" cy="1028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Record Creation in Leave Allocation after creation of Leave Policy Assignment)</w:t>
      </w:r>
    </w:p>
    <w:p>
      <w:pPr>
        <w:rPr>
          <w:rFonts w:hint="default"/>
          <w:lang w:val="en-US"/>
        </w:rPr>
      </w:pPr>
    </w:p>
    <w:p>
      <w:pPr>
        <w:rPr>
          <w:rFonts w:hint="default"/>
          <w:b/>
          <w:bCs/>
          <w:lang w:val="en-US"/>
        </w:rPr>
      </w:pPr>
      <w:r>
        <w:rPr>
          <w:rFonts w:hint="default"/>
          <w:b/>
          <w:bCs/>
          <w:lang w:val="en-US"/>
        </w:rPr>
        <w:t>Some more features in the Leave Policy Assignment are given below :</w:t>
      </w:r>
    </w:p>
    <w:p>
      <w:pPr>
        <w:rPr>
          <w:rFonts w:hint="default"/>
          <w:lang w:val="en-US"/>
        </w:rPr>
      </w:pPr>
    </w:p>
    <w:p>
      <w:pPr>
        <w:rPr>
          <w:rFonts w:hint="default"/>
          <w:b/>
          <w:bCs/>
          <w:u w:val="single"/>
          <w:lang w:val="en-US"/>
        </w:rPr>
      </w:pPr>
      <w:r>
        <w:rPr>
          <w:rFonts w:hint="default"/>
          <w:b/>
          <w:bCs/>
          <w:u w:val="single"/>
          <w:lang w:val="en-US"/>
        </w:rPr>
        <w:t xml:space="preserve">Bulk Leave Policy Assignment </w:t>
      </w:r>
    </w:p>
    <w:p>
      <w:pPr>
        <w:rPr>
          <w:rFonts w:hint="default"/>
          <w:lang w:val="en-US"/>
        </w:rPr>
      </w:pPr>
      <w:r>
        <w:rPr>
          <w:rFonts w:hint="default"/>
          <w:lang w:val="en-US"/>
        </w:rPr>
        <w:t>System also allows creating multiple Leave Policy Assignment for multiple employees.</w:t>
      </w:r>
    </w:p>
    <w:p>
      <w:pPr>
        <w:rPr>
          <w:rFonts w:hint="default"/>
          <w:lang w:val="en-US"/>
        </w:rPr>
      </w:pPr>
    </w:p>
    <w:p>
      <w:pPr>
        <w:numPr>
          <w:ilvl w:val="0"/>
          <w:numId w:val="23"/>
        </w:numPr>
        <w:ind w:left="420" w:leftChars="0" w:hanging="420" w:firstLineChars="0"/>
        <w:rPr>
          <w:rFonts w:hint="default"/>
          <w:lang w:val="en-US"/>
        </w:rPr>
      </w:pPr>
      <w:r>
        <w:rPr>
          <w:rFonts w:hint="default"/>
          <w:lang w:val="en-US"/>
        </w:rPr>
        <w:t>Go to Leave Policy Assignment list, click on Bulk Leave Policy Assignment.</w:t>
      </w:r>
    </w:p>
    <w:p>
      <w:r>
        <w:drawing>
          <wp:inline distT="0" distB="0" distL="114300" distR="114300">
            <wp:extent cx="5269865" cy="1608455"/>
            <wp:effectExtent l="0" t="0" r="6985" b="10795"/>
            <wp:docPr id="1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5"/>
                    <pic:cNvPicPr>
                      <a:picLocks noChangeAspect="1"/>
                    </pic:cNvPicPr>
                  </pic:nvPicPr>
                  <pic:blipFill>
                    <a:blip r:embed="rId152"/>
                    <a:stretch>
                      <a:fillRect/>
                    </a:stretch>
                  </pic:blipFill>
                  <pic:spPr>
                    <a:xfrm>
                      <a:off x="0" y="0"/>
                      <a:ext cx="5269865" cy="1608455"/>
                    </a:xfrm>
                    <a:prstGeom prst="rect">
                      <a:avLst/>
                    </a:prstGeom>
                    <a:noFill/>
                    <a:ln>
                      <a:noFill/>
                    </a:ln>
                  </pic:spPr>
                </pic:pic>
              </a:graphicData>
            </a:graphic>
          </wp:inline>
        </w:drawing>
      </w:r>
    </w:p>
    <w:p>
      <w:pPr>
        <w:rPr>
          <w:rFonts w:hint="default"/>
          <w:lang w:val="en-US"/>
        </w:rPr>
      </w:pPr>
    </w:p>
    <w:p>
      <w:pPr>
        <w:numPr>
          <w:ilvl w:val="0"/>
          <w:numId w:val="23"/>
        </w:numPr>
        <w:ind w:left="420" w:leftChars="0" w:hanging="420" w:firstLineChars="0"/>
        <w:rPr>
          <w:rFonts w:hint="default"/>
          <w:lang w:val="en-US"/>
        </w:rPr>
      </w:pPr>
      <w:r>
        <w:rPr>
          <w:rFonts w:hint="default"/>
          <w:lang w:val="en-US"/>
        </w:rPr>
        <w:t>Dialog Will appear, Select Employee. You can filter Employee based on Company and Department or You can also use standard filters by clicking Add Filters.</w:t>
      </w:r>
    </w:p>
    <w:p>
      <w:r>
        <w:drawing>
          <wp:inline distT="0" distB="0" distL="114300" distR="114300">
            <wp:extent cx="5269865" cy="2139315"/>
            <wp:effectExtent l="9525" t="9525" r="16510" b="22860"/>
            <wp:docPr id="1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6"/>
                    <pic:cNvPicPr>
                      <a:picLocks noChangeAspect="1"/>
                    </pic:cNvPicPr>
                  </pic:nvPicPr>
                  <pic:blipFill>
                    <a:blip r:embed="rId153"/>
                    <a:stretch>
                      <a:fillRect/>
                    </a:stretch>
                  </pic:blipFill>
                  <pic:spPr>
                    <a:xfrm>
                      <a:off x="0" y="0"/>
                      <a:ext cx="5269865" cy="21393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Dialog box on clicking Bulk Assignment button )</w:t>
      </w:r>
    </w:p>
    <w:p>
      <w:pPr>
        <w:rPr>
          <w:rFonts w:hint="default"/>
          <w:lang w:val="en-US"/>
        </w:rPr>
      </w:pPr>
    </w:p>
    <w:p>
      <w:pPr>
        <w:numPr>
          <w:ilvl w:val="0"/>
          <w:numId w:val="23"/>
        </w:numPr>
        <w:ind w:left="420" w:leftChars="0" w:hanging="420" w:firstLineChars="0"/>
        <w:rPr>
          <w:rFonts w:hint="default"/>
          <w:lang w:val="en-US"/>
        </w:rPr>
      </w:pPr>
      <w:r>
        <w:rPr>
          <w:rFonts w:hint="default"/>
          <w:lang w:val="en-US"/>
        </w:rPr>
        <w:t>Select Leave Policy and Effective From and Effective To dates.</w:t>
      </w:r>
    </w:p>
    <w:p>
      <w:pPr>
        <w:numPr>
          <w:ilvl w:val="0"/>
          <w:numId w:val="23"/>
        </w:numPr>
        <w:ind w:left="420" w:leftChars="0" w:hanging="420" w:firstLineChars="0"/>
        <w:rPr>
          <w:rFonts w:hint="default"/>
          <w:b/>
          <w:bCs/>
          <w:sz w:val="20"/>
          <w:szCs w:val="20"/>
          <w:u w:val="single"/>
          <w:lang w:val="en-US"/>
        </w:rPr>
      </w:pPr>
      <w:r>
        <w:rPr>
          <w:rFonts w:hint="default"/>
          <w:lang w:val="en-US"/>
        </w:rPr>
        <w:t>Click on Assign.</w:t>
      </w:r>
    </w:p>
    <w:p>
      <w:pPr>
        <w:numPr>
          <w:ilvl w:val="0"/>
          <w:numId w:val="0"/>
        </w:numPr>
        <w:ind w:leftChars="0"/>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Leave Policy Assignment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6690" cy="1789430"/>
            <wp:effectExtent l="9525" t="9525" r="19685" b="10795"/>
            <wp:docPr id="1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7"/>
                    <pic:cNvPicPr>
                      <a:picLocks noChangeAspect="1"/>
                    </pic:cNvPicPr>
                  </pic:nvPicPr>
                  <pic:blipFill>
                    <a:blip r:embed="rId154"/>
                    <a:stretch>
                      <a:fillRect/>
                    </a:stretch>
                  </pic:blipFill>
                  <pic:spPr>
                    <a:xfrm>
                      <a:off x="0" y="0"/>
                      <a:ext cx="5266690" cy="17894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Policy Assignment)</w:t>
      </w:r>
    </w:p>
    <w:p>
      <w:pPr>
        <w:rPr>
          <w:rFonts w:hint="default"/>
          <w:b/>
          <w:bCs/>
          <w:u w:val="single"/>
          <w:lang w:val="en-US"/>
        </w:rPr>
      </w:pPr>
    </w:p>
    <w:p>
      <w:pPr>
        <w:rPr>
          <w:rFonts w:hint="default"/>
          <w:b/>
          <w:bCs/>
          <w:u w:val="single"/>
          <w:lang w:val="en-US"/>
        </w:rPr>
      </w:pPr>
      <w:r>
        <w:rPr>
          <w:rFonts w:hint="default"/>
          <w:b/>
          <w:bCs/>
          <w:u w:val="single"/>
          <w:lang w:val="en-US"/>
        </w:rPr>
        <w:t>Cancel Leave Policy Assignment</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Leave Policy Assignment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Policy Assignment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Policy Assignment</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Policy Assignment</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Policy  Assignment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0" w:name="_Toc17319"/>
      <w:r>
        <w:rPr>
          <w:rFonts w:hint="default"/>
          <w:lang w:val="en-US"/>
        </w:rPr>
        <w:t>6.5 Leave Allocation</w:t>
      </w:r>
      <w:bookmarkEnd w:id="60"/>
    </w:p>
    <w:p>
      <w:pPr>
        <w:jc w:val="center"/>
      </w:pPr>
    </w:p>
    <w:p>
      <w:pPr>
        <w:rPr>
          <w:rFonts w:hint="default"/>
          <w:b w:val="0"/>
          <w:bCs w:val="0"/>
          <w:sz w:val="20"/>
          <w:szCs w:val="20"/>
          <w:lang w:val="en-US"/>
        </w:rPr>
      </w:pPr>
      <w:r>
        <w:rPr>
          <w:rFonts w:hint="default"/>
          <w:b w:val="0"/>
          <w:bCs w:val="0"/>
          <w:sz w:val="20"/>
          <w:szCs w:val="20"/>
          <w:lang w:val="en-US"/>
        </w:rPr>
        <w:t>Leave Allocation screen enables you to allocate a specific number of leaves of a particular type to an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Allocation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Allocation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Allocation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Allocation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Allocation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Leave Type, From Date and To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number of New Leaves Allocated for that particular 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policy Assignment , the record will be visible in the List view of the screen.</w:t>
      </w:r>
    </w:p>
    <w:p>
      <w:pPr>
        <w:rPr>
          <w:rFonts w:hint="default"/>
          <w:b w:val="0"/>
          <w:bCs w:val="0"/>
          <w:sz w:val="20"/>
          <w:szCs w:val="20"/>
          <w:lang w:val="en-US"/>
        </w:rPr>
      </w:pPr>
    </w:p>
    <w:p>
      <w:r>
        <w:drawing>
          <wp:inline distT="0" distB="0" distL="114300" distR="114300">
            <wp:extent cx="5264150" cy="1599565"/>
            <wp:effectExtent l="9525" t="9525" r="22225" b="1016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
                    <pic:cNvPicPr>
                      <a:picLocks noChangeAspect="1"/>
                    </pic:cNvPicPr>
                  </pic:nvPicPr>
                  <pic:blipFill>
                    <a:blip r:embed="rId155"/>
                    <a:stretch>
                      <a:fillRect/>
                    </a:stretch>
                  </pic:blipFill>
                  <pic:spPr>
                    <a:xfrm>
                      <a:off x="0" y="0"/>
                      <a:ext cx="5264150" cy="15995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Leave Allocation)</w:t>
      </w:r>
    </w:p>
    <w:p/>
    <w:p>
      <w:pPr>
        <w:rPr>
          <w:rFonts w:hint="default"/>
        </w:rPr>
      </w:pPr>
      <w:r>
        <w:rPr>
          <w:rFonts w:hint="default"/>
          <w:b/>
          <w:bCs/>
        </w:rPr>
        <w:t>Note:</w:t>
      </w:r>
      <w:r>
        <w:rPr>
          <w:rFonts w:hint="default"/>
        </w:rPr>
        <w:t xml:space="preserve"> Enable the 'Add unused leaves from previous allocations' option in case you want to carry forward unused leaves from the previous allocation period for this particular Leave Type.</w:t>
      </w:r>
    </w:p>
    <w:p>
      <w:pPr>
        <w:rPr>
          <w:rFonts w:hint="default"/>
          <w:lang w:val="en-US"/>
        </w:rPr>
      </w:pPr>
      <w:r>
        <w:rPr>
          <w:rFonts w:hint="default"/>
          <w:b/>
          <w:bCs/>
          <w:lang w:val="en-US"/>
        </w:rPr>
        <w:t>Note :</w:t>
      </w:r>
      <w:r>
        <w:rPr>
          <w:rFonts w:hint="default"/>
          <w:lang w:val="en-US"/>
        </w:rPr>
        <w:t xml:space="preserve"> You can allocate leaves based on Employee Grade, Department or Designation.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Leave Allocation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view a submitted document as mentioned above .</w:t>
      </w:r>
    </w:p>
    <w:p>
      <w:pPr>
        <w:rPr>
          <w:rFonts w:hint="default"/>
          <w:b w:val="0"/>
          <w:bCs w:val="0"/>
          <w:sz w:val="20"/>
          <w:szCs w:val="20"/>
          <w:lang w:val="en-US"/>
        </w:rPr>
      </w:pPr>
    </w:p>
    <w:p>
      <w:r>
        <w:drawing>
          <wp:inline distT="0" distB="0" distL="114300" distR="114300">
            <wp:extent cx="5264150" cy="2106295"/>
            <wp:effectExtent l="9525" t="9525" r="22225" b="17780"/>
            <wp:docPr id="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
                    <pic:cNvPicPr>
                      <a:picLocks noChangeAspect="1"/>
                    </pic:cNvPicPr>
                  </pic:nvPicPr>
                  <pic:blipFill>
                    <a:blip r:embed="rId156"/>
                    <a:stretch>
                      <a:fillRect/>
                    </a:stretch>
                  </pic:blipFill>
                  <pic:spPr>
                    <a:xfrm>
                      <a:off x="0" y="0"/>
                      <a:ext cx="5264150" cy="2106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Leave Allocation)</w:t>
      </w:r>
    </w:p>
    <w:p>
      <w:pPr>
        <w:rPr>
          <w:rFonts w:hint="default"/>
          <w:b/>
          <w:bCs/>
          <w:u w:val="single"/>
          <w:lang w:val="en-US"/>
        </w:rPr>
      </w:pPr>
    </w:p>
    <w:p>
      <w:pPr>
        <w:rPr>
          <w:rFonts w:hint="default"/>
          <w:b/>
          <w:bCs/>
          <w:u w:val="single"/>
          <w:lang w:val="en-US"/>
        </w:rPr>
      </w:pPr>
      <w:r>
        <w:rPr>
          <w:rFonts w:hint="default"/>
          <w:b/>
          <w:bCs/>
          <w:u w:val="single"/>
          <w:lang w:val="en-US"/>
        </w:rPr>
        <w:t>Cancel Leave Allocation</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Leave Allocation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Allocation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Allocation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Allocation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Allocation</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1" w:name="_Toc8795"/>
      <w:r>
        <w:rPr>
          <w:rFonts w:hint="default"/>
          <w:lang w:val="en-US"/>
        </w:rPr>
        <w:t>6.6 Leave Blocklist</w:t>
      </w:r>
      <w:bookmarkEnd w:id="61"/>
    </w:p>
    <w:p>
      <w:pPr>
        <w:rPr>
          <w:rFonts w:hint="default"/>
          <w:b w:val="0"/>
          <w:bCs w:val="0"/>
          <w:sz w:val="20"/>
          <w:szCs w:val="20"/>
          <w:lang w:val="en-US"/>
        </w:rPr>
      </w:pPr>
      <w:r>
        <w:rPr>
          <w:rFonts w:hint="default"/>
          <w:b w:val="0"/>
          <w:bCs w:val="0"/>
          <w:sz w:val="20"/>
          <w:szCs w:val="20"/>
          <w:lang w:val="en-US"/>
        </w:rPr>
        <w:t>This screen helps you to create a list of dates in a year, on which employees cannot apply for leave.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Blocklist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Blocklist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Blocklist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Blocklist</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Block list, and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Leave Block List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Block Date and Reason in the 'Leave Block List Dates'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Users to approve Leave Applications for Blocked Days in the 'Leave BLock List Allowed'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Our System allows you to define a list of Leave Approvers who can approve Leave Applications on blocked days, in case of urgency. You can also define whether the list will be applied to the entire company or on any specific departments.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In the screen Enter Users to approve Leave Applications for Blocked Days in the 'Leave BLock List Allowed' table.</w:t>
      </w:r>
    </w:p>
    <w:p>
      <w:pPr>
        <w:rPr>
          <w:rFonts w:hint="default"/>
          <w:b w:val="0"/>
          <w:bCs w:val="0"/>
          <w:sz w:val="20"/>
          <w:szCs w:val="20"/>
          <w:lang w:val="en-US"/>
        </w:rPr>
      </w:pPr>
    </w:p>
    <w:p>
      <w:r>
        <w:drawing>
          <wp:inline distT="0" distB="0" distL="114300" distR="114300">
            <wp:extent cx="5266055" cy="1302385"/>
            <wp:effectExtent l="9525" t="9525" r="20320" b="21590"/>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
                    <pic:cNvPicPr>
                      <a:picLocks noChangeAspect="1"/>
                    </pic:cNvPicPr>
                  </pic:nvPicPr>
                  <pic:blipFill>
                    <a:blip r:embed="rId157"/>
                    <a:stretch>
                      <a:fillRect/>
                    </a:stretch>
                  </pic:blipFill>
                  <pic:spPr>
                    <a:xfrm>
                      <a:off x="0" y="0"/>
                      <a:ext cx="5266055" cy="13023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(Allow user section )</w:t>
      </w:r>
    </w:p>
    <w:p>
      <w:pPr>
        <w:rPr>
          <w:rFonts w:hint="default"/>
          <w:lang w:val="en-US"/>
        </w:rPr>
      </w:pPr>
    </w:p>
    <w:p>
      <w:pPr>
        <w:rPr>
          <w:rFonts w:hint="default"/>
          <w:b w:val="0"/>
          <w:bCs w:val="0"/>
          <w:sz w:val="20"/>
          <w:szCs w:val="20"/>
          <w:lang w:val="en-US"/>
        </w:rPr>
      </w:pPr>
      <w:r>
        <w:rPr>
          <w:rFonts w:hint="default"/>
          <w:b w:val="0"/>
          <w:bCs w:val="0"/>
          <w:sz w:val="20"/>
          <w:szCs w:val="20"/>
          <w:lang w:val="en-US"/>
        </w:rPr>
        <w:t>After creating an Leave Block list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530985"/>
            <wp:effectExtent l="9525" t="9525" r="16510" b="2159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
                    <pic:cNvPicPr>
                      <a:picLocks noChangeAspect="1"/>
                    </pic:cNvPicPr>
                  </pic:nvPicPr>
                  <pic:blipFill>
                    <a:blip r:embed="rId158"/>
                    <a:stretch>
                      <a:fillRect/>
                    </a:stretch>
                  </pic:blipFill>
                  <pic:spPr>
                    <a:xfrm>
                      <a:off x="0" y="0"/>
                      <a:ext cx="5269865" cy="15309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Leave blocklist)</w:t>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 xml:space="preserve">Note: </w:t>
      </w:r>
      <w:r>
        <w:rPr>
          <w:rFonts w:hint="default"/>
          <w:b w:val="0"/>
          <w:bCs w:val="0"/>
          <w:sz w:val="20"/>
          <w:szCs w:val="20"/>
          <w:u w:val="none"/>
          <w:lang w:val="en-US"/>
        </w:rPr>
        <w:t>Enable the 'Applies to Company' option if you want the Leave Block List to be applicable for the entire Company. If not checked, the list will have to be added to each Department where it has to be applied.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Leave Blocklist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2049780"/>
            <wp:effectExtent l="9525" t="9525" r="19050" b="17145"/>
            <wp:docPr id="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
                    <pic:cNvPicPr>
                      <a:picLocks noChangeAspect="1"/>
                    </pic:cNvPicPr>
                  </pic:nvPicPr>
                  <pic:blipFill>
                    <a:blip r:embed="rId159"/>
                    <a:stretch>
                      <a:fillRect/>
                    </a:stretch>
                  </pic:blipFill>
                  <pic:spPr>
                    <a:xfrm>
                      <a:off x="0" y="0"/>
                      <a:ext cx="5267325" cy="20497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Blocklist.)</w:t>
      </w:r>
    </w:p>
    <w:p>
      <w:pPr>
        <w:rPr>
          <w:rFonts w:hint="default"/>
          <w:lang w:val="en-US"/>
        </w:rPr>
      </w:pPr>
    </w:p>
    <w:p>
      <w:pPr>
        <w:rPr>
          <w:rFonts w:hint="default"/>
          <w:b/>
          <w:bCs/>
          <w:u w:val="single"/>
          <w:lang w:val="en-US"/>
        </w:rPr>
      </w:pPr>
      <w:r>
        <w:rPr>
          <w:rFonts w:hint="default"/>
          <w:b/>
          <w:bCs/>
          <w:u w:val="single"/>
          <w:lang w:val="en-US"/>
        </w:rPr>
        <w:t>Delete  Leave Blocklist</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p>
    <w:p>
      <w:pPr>
        <w:rPr>
          <w:rFonts w:hint="default"/>
          <w:b/>
          <w:bCs/>
          <w:u w:val="single"/>
          <w:lang w:val="en-US"/>
        </w:rPr>
      </w:pPr>
      <w:r>
        <w:rPr>
          <w:rFonts w:hint="default"/>
          <w:b/>
          <w:bCs/>
          <w:u w:val="single"/>
          <w:lang w:val="en-US"/>
        </w:rPr>
        <w:t>Edit  Leave Blocklist</w:t>
      </w:r>
    </w:p>
    <w:p>
      <w:pPr>
        <w:rPr>
          <w:rFonts w:hint="default"/>
          <w:lang w:val="en-US"/>
        </w:rPr>
      </w:pPr>
    </w:p>
    <w:p>
      <w:pPr>
        <w:rPr>
          <w:rFonts w:hint="default"/>
          <w:lang w:val="en-US"/>
        </w:rPr>
      </w:pPr>
      <w:r>
        <w:rPr>
          <w:rFonts w:hint="default"/>
          <w:lang w:val="en-US"/>
        </w:rPr>
        <w:t>Follow the steps to view a saved Leave Blocklist.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Leave Blocklist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Blocklist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2" w:name="_Toc16199"/>
      <w:r>
        <w:rPr>
          <w:rFonts w:hint="default"/>
          <w:lang w:val="en-US"/>
        </w:rPr>
        <w:t>6.7 Leave Application</w:t>
      </w:r>
      <w:bookmarkEnd w:id="62"/>
    </w:p>
    <w:p>
      <w:pPr>
        <w:rPr>
          <w:rFonts w:hint="default"/>
          <w:b w:val="0"/>
          <w:bCs w:val="0"/>
          <w:sz w:val="20"/>
          <w:szCs w:val="20"/>
          <w:lang w:val="en-US"/>
        </w:rPr>
      </w:pPr>
      <w:r>
        <w:rPr>
          <w:rFonts w:hint="default"/>
          <w:b w:val="0"/>
          <w:bCs w:val="0"/>
          <w:sz w:val="20"/>
          <w:szCs w:val="20"/>
          <w:lang w:val="en-US"/>
        </w:rPr>
        <w:t>Leave Application screen helps an Employee to apply for Leaves for a particular time period.</w:t>
      </w:r>
    </w:p>
    <w:p>
      <w:pPr>
        <w:rPr>
          <w:rFonts w:hint="default"/>
          <w:b w:val="0"/>
          <w:bCs w:val="0"/>
          <w:sz w:val="20"/>
          <w:szCs w:val="20"/>
          <w:lang w:val="en-US"/>
        </w:rPr>
      </w:pPr>
      <w:r>
        <w:rPr>
          <w:rFonts w:hint="default"/>
          <w:b w:val="0"/>
          <w:bCs w:val="0"/>
          <w:sz w:val="20"/>
          <w:szCs w:val="20"/>
          <w:lang w:val="en-US"/>
        </w:rPr>
        <w:t>Our system allows your employees to apply for leaves via Leave Applications and get them approved by the Leave Approvers.</w:t>
      </w:r>
    </w:p>
    <w:p>
      <w:pPr>
        <w:rPr>
          <w:rFonts w:hint="default"/>
          <w:b w:val="0"/>
          <w:bCs w:val="0"/>
          <w:sz w:val="20"/>
          <w:szCs w:val="20"/>
          <w:lang w:val="en-US"/>
        </w:rPr>
      </w:pPr>
      <w:r>
        <w:rPr>
          <w:rFonts w:hint="default"/>
          <w:b w:val="0"/>
          <w:bCs w:val="0"/>
          <w:sz w:val="20"/>
          <w:szCs w:val="20"/>
          <w:lang w:val="en-US"/>
        </w:rPr>
        <w:t>The screen is accessible to Employee,HR Admin,HR Manager /Cs officer ,Director,HR Assistant.</w:t>
      </w:r>
    </w:p>
    <w:p>
      <w:pPr>
        <w:rPr>
          <w:rFonts w:hint="default"/>
          <w:b w:val="0"/>
          <w:bCs w:val="0"/>
          <w:sz w:val="20"/>
          <w:szCs w:val="20"/>
          <w:lang w:val="en-US"/>
        </w:rPr>
      </w:pPr>
      <w:r>
        <w:rPr>
          <w:rFonts w:hint="default"/>
          <w:b w:val="0"/>
          <w:bCs w:val="0"/>
          <w:sz w:val="20"/>
          <w:szCs w:val="20"/>
          <w:lang w:val="en-US"/>
        </w:rPr>
        <w:t>To access the Leave Application screen ,go to :</w:t>
      </w:r>
    </w:p>
    <w:p>
      <w:pPr>
        <w:rPr>
          <w:rFonts w:hint="default"/>
          <w:b w:val="0"/>
          <w:bCs w:val="0"/>
          <w:sz w:val="20"/>
          <w:szCs w:val="20"/>
          <w:lang w:val="en-US"/>
        </w:rPr>
      </w:pPr>
    </w:p>
    <w:p>
      <w:pPr>
        <w:pBdr>
          <w:top w:val="none" w:color="auto" w:sz="0" w:space="0"/>
          <w:left w:val="none" w:color="auto" w:sz="0" w:space="0"/>
          <w:bottom w:val="none" w:color="auto" w:sz="0" w:space="0"/>
          <w:right w:val="none" w:color="auto" w:sz="0" w:space="0"/>
        </w:pBdr>
        <w:shd w:val="clear"/>
        <w:ind w:left="720" w:leftChars="0" w:firstLine="720" w:firstLineChars="0"/>
        <w:jc w:val="left"/>
        <w:rPr>
          <w:rFonts w:hint="default"/>
          <w:b/>
          <w:bCs/>
          <w:i/>
          <w:iCs/>
          <w:sz w:val="20"/>
          <w:szCs w:val="20"/>
          <w:highlight w:val="cyan"/>
          <w:lang w:val="en-US"/>
        </w:rPr>
      </w:pPr>
      <w:r>
        <w:rPr>
          <w:rFonts w:hint="default"/>
          <w:b/>
          <w:bCs/>
          <w:i/>
          <w:iCs/>
          <w:sz w:val="20"/>
          <w:szCs w:val="20"/>
          <w:highlight w:val="cyan"/>
          <w:lang w:val="en-US"/>
        </w:rPr>
        <w:t>Home&gt;HRMS(Base)&gt;Leave Management&gt;Leave Application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Application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Allocation</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Application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Application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In the screen , when you select employee , A table of Allocated Leaves will be shown. Based on the Leaves taken, the available leaves are displayed for each Leave Type.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9230" cy="2107565"/>
            <wp:effectExtent l="9525" t="9525" r="17145" b="16510"/>
            <wp:docPr id="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6"/>
                    <pic:cNvPicPr>
                      <a:picLocks noChangeAspect="1"/>
                    </pic:cNvPicPr>
                  </pic:nvPicPr>
                  <pic:blipFill>
                    <a:blip r:embed="rId160"/>
                    <a:stretch>
                      <a:fillRect/>
                    </a:stretch>
                  </pic:blipFill>
                  <pic:spPr>
                    <a:xfrm>
                      <a:off x="0" y="0"/>
                      <a:ext cx="5269230" cy="21075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val="0"/>
          <w:bCs w:val="0"/>
          <w:sz w:val="20"/>
          <w:szCs w:val="20"/>
          <w:lang w:val="en-US"/>
        </w:rPr>
        <w:t>(View of Leave Allocated to the selected Employee)</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Name and 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Set the Leave duration using From Date and To Date. Based on the dates selected, the 'Total Leave Days' and the 'Leave Balance Before Application' fields will be displayed.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the Leave applied is for a half-day, select the 'Half Day' checkbox.</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Reason for Leave.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Leave Approver.</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Posting Date of the Leave Application.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Check the 'Follow via Email' checkbox to send notification of the Leave Application to the Leave Approver.</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also link the Salary Slip of the Employee in the Leave Application for the record.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Save.Once the Employee saves the Leave Application, the status of the Leave Application changes to 'Open', and an email is sent to the Reporting Authority of the Employee and the Leave Approver for approval.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Application , the record will be visible in the List view of the screen.</w:t>
      </w:r>
    </w:p>
    <w:p>
      <w:pPr>
        <w:rPr>
          <w:rFonts w:hint="default"/>
          <w:b w:val="0"/>
          <w:bCs w:val="0"/>
          <w:sz w:val="20"/>
          <w:szCs w:val="20"/>
          <w:lang w:val="en-US"/>
        </w:rPr>
      </w:pPr>
    </w:p>
    <w:p>
      <w:r>
        <w:drawing>
          <wp:inline distT="0" distB="0" distL="114300" distR="114300">
            <wp:extent cx="5273040" cy="1609725"/>
            <wp:effectExtent l="9525" t="9525" r="13335" b="19050"/>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7"/>
                    <pic:cNvPicPr>
                      <a:picLocks noChangeAspect="1"/>
                    </pic:cNvPicPr>
                  </pic:nvPicPr>
                  <pic:blipFill>
                    <a:blip r:embed="rId161"/>
                    <a:stretch>
                      <a:fillRect/>
                    </a:stretch>
                  </pic:blipFill>
                  <pic:spPr>
                    <a:xfrm>
                      <a:off x="0" y="0"/>
                      <a:ext cx="5273040" cy="1609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Leave Application)</w:t>
      </w:r>
    </w:p>
    <w:p>
      <w:pPr>
        <w:rPr>
          <w:rFonts w:hint="default"/>
          <w:lang w:val="en-US"/>
        </w:rPr>
      </w:pPr>
    </w:p>
    <w:p>
      <w:pPr>
        <w:rPr>
          <w:rFonts w:hint="default"/>
          <w:lang w:val="en-US"/>
        </w:rPr>
      </w:pPr>
      <w:r>
        <w:rPr>
          <w:rFonts w:hint="default"/>
          <w:b/>
          <w:bCs/>
        </w:rPr>
        <w:t>Note:</w:t>
      </w:r>
      <w:r>
        <w:rPr>
          <w:rFonts w:hint="default"/>
        </w:rPr>
        <w:t xml:space="preserve"> </w:t>
      </w:r>
      <w:r>
        <w:rPr>
          <w:rFonts w:hint="default"/>
          <w:lang w:val="en-US"/>
        </w:rPr>
        <w:t xml:space="preserve"> After creation of leave application the document will be  forwarded first  to the Reporting authority of the employee. If the reporting authority approves , it will be forwarded to the Leave Approver of the employee.</w:t>
      </w:r>
    </w:p>
    <w:p>
      <w:pPr>
        <w:rPr>
          <w:rFonts w:hint="default"/>
          <w:lang w:val="en-US"/>
        </w:rPr>
      </w:pPr>
    </w:p>
    <w:p>
      <w:pPr>
        <w:rPr>
          <w:rFonts w:hint="default"/>
          <w:lang w:val="en-US"/>
        </w:rPr>
      </w:pPr>
      <w:r>
        <w:rPr>
          <w:rFonts w:hint="default"/>
          <w:b/>
          <w:bCs/>
          <w:lang w:val="en-US"/>
        </w:rPr>
        <w:t>Note :</w:t>
      </w:r>
      <w:r>
        <w:rPr>
          <w:rFonts w:hint="default"/>
          <w:lang w:val="en-US"/>
        </w:rPr>
        <w:t xml:space="preserve"> Once the Leave Approver receives the email, they can Approve, Reject, or Cancel the Leave Application. Once this is done, the Leave Approver can submit the Leave Application. On submission, the status of the document changes accordingly, and an email is sent to the Employee notifying them the same.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Leave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view a submitted document as mentioned above .</w:t>
      </w:r>
    </w:p>
    <w:p>
      <w:pPr>
        <w:rPr>
          <w:rFonts w:hint="default"/>
          <w:b w:val="0"/>
          <w:bCs w:val="0"/>
          <w:sz w:val="20"/>
          <w:szCs w:val="20"/>
          <w:lang w:val="en-US"/>
        </w:rPr>
      </w:pPr>
    </w:p>
    <w:p>
      <w:r>
        <w:drawing>
          <wp:inline distT="0" distB="0" distL="114300" distR="114300">
            <wp:extent cx="5266690" cy="2122805"/>
            <wp:effectExtent l="9525" t="9525" r="19685" b="20320"/>
            <wp:docPr id="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
                    <pic:cNvPicPr>
                      <a:picLocks noChangeAspect="1"/>
                    </pic:cNvPicPr>
                  </pic:nvPicPr>
                  <pic:blipFill>
                    <a:blip r:embed="rId162"/>
                    <a:stretch>
                      <a:fillRect/>
                    </a:stretch>
                  </pic:blipFill>
                  <pic:spPr>
                    <a:xfrm>
                      <a:off x="0" y="0"/>
                      <a:ext cx="5266690" cy="21228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Leave Application)</w:t>
      </w:r>
    </w:p>
    <w:p>
      <w:pPr>
        <w:rPr>
          <w:rFonts w:hint="default"/>
          <w:b/>
          <w:bCs/>
          <w:u w:val="single"/>
          <w:lang w:val="en-US"/>
        </w:rPr>
      </w:pPr>
    </w:p>
    <w:p>
      <w:pPr>
        <w:rPr>
          <w:rFonts w:hint="default"/>
          <w:b/>
          <w:bCs/>
          <w:u w:val="single"/>
          <w:lang w:val="en-US"/>
        </w:rPr>
      </w:pPr>
      <w:r>
        <w:rPr>
          <w:rFonts w:hint="default"/>
          <w:b/>
          <w:bCs/>
          <w:u w:val="single"/>
          <w:lang w:val="en-US"/>
        </w:rPr>
        <w:t>Cancel Leave Application</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Leave Application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Application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Application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Application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Application</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val="0"/>
          <w:bCs w:val="0"/>
          <w:sz w:val="20"/>
          <w:szCs w:val="20"/>
          <w:highlight w:val="yellow"/>
          <w:u w:val="none"/>
          <w:lang w:val="en-US"/>
        </w:rPr>
      </w:pPr>
    </w:p>
    <w:p>
      <w:pPr>
        <w:pStyle w:val="3"/>
        <w:numPr>
          <w:ilvl w:val="1"/>
          <w:numId w:val="0"/>
        </w:numPr>
        <w:ind w:leftChars="0"/>
        <w:rPr>
          <w:rFonts w:hint="default"/>
          <w:lang w:val="en-US"/>
        </w:rPr>
      </w:pPr>
      <w:bookmarkStart w:id="63" w:name="_Toc27288"/>
      <w:r>
        <w:rPr>
          <w:rFonts w:hint="default"/>
          <w:lang w:val="en-US"/>
        </w:rPr>
        <w:t>6.8 Compensatory Leave Request</w:t>
      </w:r>
      <w:bookmarkEnd w:id="63"/>
    </w:p>
    <w:p>
      <w:pPr>
        <w:rPr>
          <w:rFonts w:hint="default"/>
          <w:b w:val="0"/>
          <w:bCs w:val="0"/>
          <w:sz w:val="20"/>
          <w:szCs w:val="20"/>
          <w:lang w:val="en-US"/>
        </w:rPr>
      </w:pPr>
      <w:r>
        <w:rPr>
          <w:rFonts w:hint="default"/>
          <w:b w:val="0"/>
          <w:bCs w:val="0"/>
          <w:sz w:val="20"/>
          <w:szCs w:val="20"/>
          <w:lang w:val="en-US"/>
        </w:rPr>
        <w:t>Compensatory Leave Request screen helps employee to apply for leave as compensation for working overtime or on holidays.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 It is necessary that the dates mentioned in the Compensatory Leave Request should be in default Holiday List and also that the Employee should have their attendance marked Present.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Compensatory Leave Request screen ,go to :</w:t>
      </w:r>
    </w:p>
    <w:p>
      <w:pPr>
        <w:rPr>
          <w:rFonts w:hint="default"/>
          <w:b w:val="0"/>
          <w:bCs w:val="0"/>
          <w:sz w:val="20"/>
          <w:szCs w:val="20"/>
          <w:lang w:val="en-US"/>
        </w:rPr>
      </w:pPr>
    </w:p>
    <w:p>
      <w:pPr>
        <w:pBdr>
          <w:top w:val="none" w:color="auto" w:sz="0" w:space="0"/>
          <w:left w:val="none" w:color="auto" w:sz="0" w:space="0"/>
          <w:bottom w:val="none" w:color="auto" w:sz="0" w:space="0"/>
          <w:right w:val="none" w:color="auto" w:sz="0" w:space="0"/>
        </w:pBdr>
        <w:shd w:val="clea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Management&gt;Compensatory Leave Request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lang w:val="en-US"/>
        </w:rPr>
      </w:pP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Only Leave Types which are marked as 'Is Compensatory' can be selected in the Compensatory Leave Request.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Compensatory Leave Request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Allocation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Attendance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Compensatory Leave Request</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Compensatory Leave Request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ID. Once selected, The Employee Name and Department will get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Work From Date and Work End Date. This is the date of the day(s) the Employee has worked on, during a Holiday.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Reason.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
      <w:pPr>
        <w:rPr>
          <w:rFonts w:hint="default"/>
          <w:lang w:val="en-US"/>
        </w:rPr>
      </w:pPr>
    </w:p>
    <w:p>
      <w:pPr>
        <w:rPr>
          <w:rFonts w:hint="default"/>
          <w:lang w:val="en-US"/>
        </w:rPr>
      </w:pPr>
      <w:r>
        <w:rPr>
          <w:rFonts w:hint="default"/>
          <w:b/>
          <w:bCs/>
        </w:rPr>
        <w:t>Note:</w:t>
      </w:r>
      <w:r>
        <w:rPr>
          <w:rFonts w:hint="default"/>
        </w:rPr>
        <w:t xml:space="preserve"> </w:t>
      </w:r>
      <w:r>
        <w:rPr>
          <w:rFonts w:hint="default"/>
          <w:lang w:val="en-US"/>
        </w:rPr>
        <w:t xml:space="preserve"> On submitting the Compensatory Leave Request, the system updates the Leave Allocation record for the Compensatory leave type, allowing the Employee to apply for leaves of this type later on depending upon the number of leaves left.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Compensatory Leave Request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view a submitted document as mentioned above .</w:t>
      </w:r>
    </w:p>
    <w:p>
      <w:pPr>
        <w:rPr>
          <w:rFonts w:hint="default"/>
          <w:b w:val="0"/>
          <w:bCs w:val="0"/>
          <w:sz w:val="20"/>
          <w:szCs w:val="20"/>
          <w:lang w:val="en-US"/>
        </w:rPr>
      </w:pPr>
      <w:r>
        <w:drawing>
          <wp:inline distT="0" distB="0" distL="114300" distR="114300">
            <wp:extent cx="5270500" cy="2304415"/>
            <wp:effectExtent l="9525" t="9525" r="15875" b="10160"/>
            <wp:docPr id="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1"/>
                    <pic:cNvPicPr>
                      <a:picLocks noChangeAspect="1"/>
                    </pic:cNvPicPr>
                  </pic:nvPicPr>
                  <pic:blipFill>
                    <a:blip r:embed="rId163"/>
                    <a:stretch>
                      <a:fillRect/>
                    </a:stretch>
                  </pic:blipFill>
                  <pic:spPr>
                    <a:xfrm>
                      <a:off x="0" y="0"/>
                      <a:ext cx="5270500" cy="23044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Compensatory Leave Request.)</w:t>
      </w:r>
    </w:p>
    <w:p>
      <w:pPr>
        <w:rPr>
          <w:rFonts w:hint="default"/>
          <w:b/>
          <w:bCs/>
          <w:u w:val="single"/>
          <w:lang w:val="en-US"/>
        </w:rPr>
      </w:pPr>
    </w:p>
    <w:p>
      <w:pPr>
        <w:rPr>
          <w:rFonts w:hint="default"/>
          <w:b/>
          <w:bCs/>
          <w:u w:val="single"/>
          <w:lang w:val="en-US"/>
        </w:rPr>
      </w:pPr>
      <w:r>
        <w:rPr>
          <w:rFonts w:hint="default"/>
          <w:b/>
          <w:bCs/>
          <w:u w:val="single"/>
          <w:lang w:val="en-US"/>
        </w:rPr>
        <w:t>Cancel Compensatory Leave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Compensatory Leave Request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Compensatory Leave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Compensatory Leave Request</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Compensatory Leave Request</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Compensatory Leave Request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2"/>
        <w:spacing w:after="0" w:line="360" w:lineRule="auto"/>
        <w:rPr>
          <w:rFonts w:cs="Calibri"/>
          <w:lang w:val="en-IN"/>
        </w:rPr>
      </w:pPr>
      <w:bookmarkStart w:id="64" w:name="_Toc6874"/>
      <w:r>
        <w:rPr>
          <w:rFonts w:hint="default"/>
          <w:lang w:val="en-US"/>
        </w:rPr>
        <w:t>Shift Management</w:t>
      </w:r>
      <w:bookmarkEnd w:id="64"/>
    </w:p>
    <w:p>
      <w:pPr>
        <w:pStyle w:val="3"/>
      </w:pPr>
      <w:bookmarkStart w:id="65" w:name="_Toc2595"/>
      <w:r>
        <w:rPr>
          <w:rFonts w:hint="default"/>
          <w:lang w:val="en-US"/>
        </w:rPr>
        <w:t>Shift Type</w:t>
      </w:r>
      <w:bookmarkEnd w:id="65"/>
    </w:p>
    <w:p>
      <w:pPr>
        <w:rPr>
          <w:rFonts w:hint="default"/>
          <w:b w:val="0"/>
          <w:bCs w:val="0"/>
          <w:sz w:val="20"/>
          <w:szCs w:val="20"/>
          <w:lang w:val="en-US" w:eastAsia="zh-CN"/>
        </w:rPr>
      </w:pPr>
      <w:r>
        <w:rPr>
          <w:rFonts w:hint="default"/>
          <w:b w:val="0"/>
          <w:bCs w:val="0"/>
          <w:sz w:val="20"/>
          <w:szCs w:val="20"/>
          <w:lang w:val="en-US" w:eastAsia="zh-CN"/>
        </w:rPr>
        <w:t>The “Shift Type” document allows you to define the different types of Shifts in your Organization and set up auto attendance for the shift.</w:t>
      </w:r>
    </w:p>
    <w:p>
      <w:pPr>
        <w:rPr>
          <w:rFonts w:hint="default"/>
          <w:b w:val="0"/>
          <w:bCs w:val="0"/>
          <w:sz w:val="20"/>
          <w:szCs w:val="20"/>
          <w:lang w:val="en-US" w:eastAsia="zh-CN"/>
        </w:rPr>
      </w:pPr>
      <w:r>
        <w:rPr>
          <w:rFonts w:hint="default"/>
          <w:b w:val="0"/>
          <w:bCs w:val="0"/>
          <w:sz w:val="20"/>
          <w:szCs w:val="20"/>
          <w:lang w:val="en-US" w:eastAsia="zh-CN"/>
        </w:rPr>
        <w:t> Auto attendance marks attendance based on </w:t>
      </w:r>
      <w:r>
        <w:rPr>
          <w:rFonts w:hint="default"/>
          <w:b w:val="0"/>
          <w:bCs w:val="0"/>
          <w:sz w:val="20"/>
          <w:szCs w:val="20"/>
          <w:lang w:val="en-US" w:eastAsia="zh-CN"/>
        </w:rPr>
        <w:fldChar w:fldCharType="begin"/>
      </w:r>
      <w:r>
        <w:rPr>
          <w:rFonts w:hint="default"/>
          <w:b w:val="0"/>
          <w:bCs w:val="0"/>
          <w:sz w:val="20"/>
          <w:szCs w:val="20"/>
          <w:lang w:val="en-US" w:eastAsia="zh-CN"/>
        </w:rPr>
        <w:instrText xml:space="preserve"> HYPERLINK "https://docs.erpnext.com/docs/v14/user/manual/en/human-resources/employee_checkin" </w:instrText>
      </w:r>
      <w:r>
        <w:rPr>
          <w:rFonts w:hint="default"/>
          <w:b w:val="0"/>
          <w:bCs w:val="0"/>
          <w:sz w:val="20"/>
          <w:szCs w:val="20"/>
          <w:lang w:val="en-US" w:eastAsia="zh-CN"/>
        </w:rPr>
        <w:fldChar w:fldCharType="separate"/>
      </w:r>
      <w:r>
        <w:rPr>
          <w:rFonts w:hint="default"/>
          <w:b w:val="0"/>
          <w:bCs w:val="0"/>
          <w:sz w:val="20"/>
          <w:szCs w:val="20"/>
          <w:lang w:val="en-US" w:eastAsia="zh-CN"/>
        </w:rPr>
        <w:t>Employee Checkin</w:t>
      </w:r>
      <w:r>
        <w:rPr>
          <w:rFonts w:hint="default"/>
          <w:b w:val="0"/>
          <w:bCs w:val="0"/>
          <w:sz w:val="20"/>
          <w:szCs w:val="20"/>
          <w:lang w:val="en-US" w:eastAsia="zh-CN"/>
        </w:rPr>
        <w:fldChar w:fldCharType="end"/>
      </w:r>
      <w:r>
        <w:rPr>
          <w:rFonts w:hint="default"/>
          <w:b w:val="0"/>
          <w:bCs w:val="0"/>
          <w:sz w:val="20"/>
          <w:szCs w:val="20"/>
          <w:lang w:val="en-US" w:eastAsia="zh-CN"/>
        </w:rPr>
        <w:t> records for employees assigned to a shift.</w:t>
      </w:r>
    </w:p>
    <w:p>
      <w:pPr>
        <w:rPr>
          <w:rFonts w:hint="default" w:cs="Times New Roman"/>
          <w:sz w:val="20"/>
          <w:szCs w:val="20"/>
          <w:lang w:val="en-US" w:eastAsia="zh-CN"/>
        </w:rPr>
      </w:pP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Shift Type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Home&gt;HRMS&gt;Shift Management&gt;Shift Type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Adding a new Appointment Letter </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Shift Type.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Start Time,End Time and Holiday List.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Check  the Auto Attendance checkbox if required and fill the required data.</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rPr>
          <w:rFonts w:hint="default"/>
          <w:b w:val="0"/>
          <w:bCs w:val="0"/>
          <w:sz w:val="20"/>
          <w:szCs w:val="20"/>
          <w:lang w:val="en-US"/>
        </w:rPr>
      </w:pPr>
    </w:p>
    <w:p>
      <w:pPr>
        <w:rPr>
          <w:rFonts w:hint="default"/>
          <w:b w:val="0"/>
          <w:bCs w:val="0"/>
          <w:sz w:val="20"/>
          <w:szCs w:val="20"/>
          <w:lang w:val="en-US" w:eastAsia="zh-CN"/>
        </w:rPr>
      </w:pPr>
      <w:r>
        <w:rPr>
          <w:rFonts w:hint="default"/>
          <w:b/>
          <w:bCs/>
          <w:sz w:val="20"/>
          <w:szCs w:val="20"/>
          <w:lang w:val="en-US"/>
        </w:rPr>
        <w:t>Note:</w:t>
      </w:r>
      <w:r>
        <w:rPr>
          <w:rFonts w:hint="default"/>
          <w:b w:val="0"/>
          <w:bCs w:val="0"/>
          <w:sz w:val="20"/>
          <w:szCs w:val="20"/>
          <w:lang w:val="en-US" w:eastAsia="zh-CN"/>
        </w:rPr>
        <w:t xml:space="preserve">In addition to defining the different shifts in your organization, the Shift Type document also has settings for auto attendance. </w:t>
      </w:r>
      <w:r>
        <w:rPr>
          <w:rFonts w:hint="default"/>
          <w:b/>
          <w:bCs/>
          <w:sz w:val="20"/>
          <w:szCs w:val="20"/>
          <w:lang w:val="en-US" w:eastAsia="zh-CN"/>
        </w:rPr>
        <w:t>Auto attendance</w:t>
      </w:r>
      <w:r>
        <w:rPr>
          <w:rFonts w:hint="default"/>
          <w:b w:val="0"/>
          <w:bCs w:val="0"/>
          <w:sz w:val="20"/>
          <w:szCs w:val="20"/>
          <w:lang w:val="en-US" w:eastAsia="zh-CN"/>
        </w:rPr>
        <w:t xml:space="preserve"> marks the attendance for the employees assigned to this shift based on records in the</w:t>
      </w:r>
      <w:r>
        <w:rPr>
          <w:rFonts w:hint="default"/>
          <w:b/>
          <w:bCs/>
          <w:sz w:val="20"/>
          <w:szCs w:val="20"/>
          <w:lang w:val="en-US" w:eastAsia="zh-CN"/>
        </w:rPr>
        <w:t xml:space="preserve"> 'Employee Checkin' </w:t>
      </w:r>
      <w:r>
        <w:rPr>
          <w:rFonts w:hint="default"/>
          <w:b w:val="0"/>
          <w:bCs w:val="0"/>
          <w:sz w:val="20"/>
          <w:szCs w:val="20"/>
          <w:lang w:val="en-US" w:eastAsia="zh-CN"/>
        </w:rPr>
        <w:t>Document. Auto Attendance for all shift type records is attempted to be marked every hour. You can also trigger the auto attendance manually for a single shift type by pressing the</w:t>
      </w:r>
      <w:r>
        <w:rPr>
          <w:rFonts w:hint="default"/>
          <w:b/>
          <w:bCs/>
          <w:sz w:val="20"/>
          <w:szCs w:val="20"/>
          <w:lang w:val="en-US" w:eastAsia="zh-CN"/>
        </w:rPr>
        <w:t xml:space="preserve"> 'Mark Attendance' </w:t>
      </w:r>
      <w:r>
        <w:rPr>
          <w:rFonts w:hint="default"/>
          <w:b w:val="0"/>
          <w:bCs w:val="0"/>
          <w:sz w:val="20"/>
          <w:szCs w:val="20"/>
          <w:lang w:val="en-US" w:eastAsia="zh-CN"/>
        </w:rPr>
        <w:t>button in the shift type document.</w:t>
      </w:r>
    </w:p>
    <w:p>
      <w:pPr>
        <w:rPr>
          <w:rFonts w:hint="default"/>
          <w:b w:val="0"/>
          <w:bCs w:val="0"/>
          <w:sz w:val="20"/>
          <w:szCs w:val="20"/>
          <w:lang w:val="en-US" w:eastAsia="zh-CN"/>
        </w:rPr>
      </w:pPr>
    </w:p>
    <w:p>
      <w:pPr>
        <w:keepNext w:val="0"/>
        <w:keepLines w:val="0"/>
        <w:widowControl/>
        <w:suppressLineNumbers w:val="0"/>
        <w:shd w:val="clear" w:fill="FFFFFF"/>
        <w:spacing w:line="23" w:lineRule="atLeast"/>
        <w:ind w:left="0" w:firstLine="0"/>
        <w:jc w:val="left"/>
        <w:outlineLvl w:val="9"/>
        <w:rPr>
          <w:rFonts w:hint="default" w:asciiTheme="minorHAnsi" w:hAnsiTheme="minorHAnsi" w:eastAsiaTheme="minorEastAsia" w:cstheme="minorBidi"/>
          <w:b/>
          <w:bCs/>
          <w:kern w:val="0"/>
          <w:sz w:val="20"/>
          <w:szCs w:val="20"/>
          <w:u w:val="single"/>
          <w:lang w:val="en-US" w:eastAsia="zh-CN" w:bidi="ar-SA"/>
        </w:rPr>
      </w:pPr>
      <w:r>
        <w:rPr>
          <w:rFonts w:hint="default" w:asciiTheme="minorHAnsi" w:hAnsiTheme="minorHAnsi" w:eastAsiaTheme="minorEastAsia" w:cstheme="minorBidi"/>
          <w:b/>
          <w:bCs/>
          <w:kern w:val="0"/>
          <w:sz w:val="20"/>
          <w:szCs w:val="20"/>
          <w:u w:val="single"/>
          <w:lang w:val="en-US" w:eastAsia="zh-CN" w:bidi="ar-SA"/>
        </w:rPr>
        <w:t>Auto Attendance Settings</w:t>
      </w:r>
      <w:r>
        <w:rPr>
          <w:rFonts w:hint="default" w:asciiTheme="minorHAnsi" w:hAnsiTheme="minorHAnsi" w:eastAsiaTheme="minorEastAsia" w:cstheme="minorBidi"/>
          <w:b/>
          <w:bCs/>
          <w:kern w:val="0"/>
          <w:sz w:val="20"/>
          <w:szCs w:val="20"/>
          <w:u w:val="single"/>
          <w:lang w:val="en-US" w:eastAsia="zh-CN" w:bidi="ar-SA"/>
        </w:rPr>
        <w:fldChar w:fldCharType="begin"/>
      </w:r>
      <w:r>
        <w:rPr>
          <w:rFonts w:hint="default" w:asciiTheme="minorHAnsi" w:hAnsiTheme="minorHAnsi" w:eastAsiaTheme="minorEastAsia" w:cstheme="minorBidi"/>
          <w:b/>
          <w:bCs/>
          <w:kern w:val="0"/>
          <w:sz w:val="20"/>
          <w:szCs w:val="20"/>
          <w:u w:val="single"/>
          <w:lang w:val="en-US" w:eastAsia="zh-CN" w:bidi="ar-SA"/>
        </w:rPr>
        <w:instrText xml:space="preserve"> HYPERLINK "https://frappehr.com/docs/v14/en/shift-type" \l "2-auto-attendance-settings" </w:instrText>
      </w:r>
      <w:r>
        <w:rPr>
          <w:rFonts w:hint="default" w:asciiTheme="minorHAnsi" w:hAnsiTheme="minorHAnsi" w:eastAsiaTheme="minorEastAsia" w:cstheme="minorBidi"/>
          <w:b/>
          <w:bCs/>
          <w:kern w:val="0"/>
          <w:sz w:val="20"/>
          <w:szCs w:val="20"/>
          <w:u w:val="single"/>
          <w:lang w:val="en-US" w:eastAsia="zh-CN" w:bidi="ar-SA"/>
        </w:rPr>
        <w:fldChar w:fldCharType="separate"/>
      </w:r>
      <w:r>
        <w:rPr>
          <w:rFonts w:hint="default" w:asciiTheme="minorHAnsi" w:hAnsiTheme="minorHAnsi" w:eastAsiaTheme="minorEastAsia" w:cstheme="minorBidi"/>
          <w:b/>
          <w:bCs/>
          <w:kern w:val="0"/>
          <w:sz w:val="20"/>
          <w:szCs w:val="20"/>
          <w:u w:val="single"/>
          <w:lang w:val="en-US" w:eastAsia="zh-CN" w:bidi="ar-SA"/>
        </w:rPr>
        <w:t> </w:t>
      </w:r>
      <w:r>
        <w:rPr>
          <w:rFonts w:hint="default" w:asciiTheme="minorHAnsi" w:hAnsiTheme="minorHAnsi" w:eastAsiaTheme="minorEastAsia" w:cstheme="minorBidi"/>
          <w:b/>
          <w:bCs/>
          <w:kern w:val="0"/>
          <w:sz w:val="20"/>
          <w:szCs w:val="20"/>
          <w:u w:val="single"/>
          <w:lang w:val="en-US" w:eastAsia="zh-CN" w:bidi="ar-SA"/>
        </w:rPr>
        <w:fldChar w:fldCharType="end"/>
      </w:r>
    </w:p>
    <w:p>
      <w:pPr>
        <w:pStyle w:val="20"/>
        <w:keepNext w:val="0"/>
        <w:keepLines w:val="0"/>
        <w:widowControl/>
        <w:suppressLineNumbers w:val="0"/>
        <w:shd w:val="clear" w:fill="FFFFFF"/>
        <w:spacing w:before="0" w:beforeAutospacing="0" w:line="26" w:lineRule="atLeast"/>
        <w:ind w:left="0" w:firstLine="0"/>
        <w:jc w:val="left"/>
        <w:rPr>
          <w:rFonts w:hint="default" w:asciiTheme="minorHAnsi" w:hAnsiTheme="minorHAnsi" w:eastAsiaTheme="minorEastAsia" w:cstheme="minorBidi"/>
          <w:b/>
          <w:bCs/>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You can use the following settings to configure the Auto Attendance as per your requirements:</w:t>
      </w:r>
    </w:p>
    <w:p>
      <w:pPr>
        <w:pStyle w:val="20"/>
        <w:keepNext w:val="0"/>
        <w:keepLines w:val="0"/>
        <w:widowControl/>
        <w:numPr>
          <w:ilvl w:val="0"/>
          <w:numId w:val="37"/>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Determine Check-in and Check-out</w:t>
      </w:r>
      <w:r>
        <w:rPr>
          <w:rFonts w:hint="default" w:asciiTheme="minorHAnsi" w:hAnsiTheme="minorHAnsi" w:eastAsiaTheme="minorEastAsia" w:cstheme="minorBidi"/>
          <w:b w:val="0"/>
          <w:bCs w:val="0"/>
          <w:kern w:val="0"/>
          <w:sz w:val="20"/>
          <w:szCs w:val="20"/>
          <w:lang w:val="en-US" w:eastAsia="zh-CN" w:bidi="ar-SA"/>
        </w:rPr>
        <w:t>: This setting determines how your check-in logs should be interpreted by the auto attendance system.</w:t>
      </w:r>
    </w:p>
    <w:p>
      <w:pPr>
        <w:pStyle w:val="20"/>
        <w:keepNext w:val="0"/>
        <w:keepLines w:val="0"/>
        <w:widowControl/>
        <w:numPr>
          <w:ilvl w:val="0"/>
          <w:numId w:val="38"/>
        </w:numPr>
        <w:suppressLineNumbers w:val="0"/>
        <w:tabs>
          <w:tab w:val="clear" w:pos="425"/>
        </w:tabs>
        <w:spacing w:before="0" w:beforeAutospacing="0" w:after="0" w:afterAutospacing="0" w:line="26" w:lineRule="atLeast"/>
        <w:ind w:left="1680" w:leftChars="0" w:right="0" w:righ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Alternating entries as IN and OUT during the same shift: The first entry is taken as IN followed by the next entry as OUT and the following entry as IN and so on. Employee Check-in may not always have an IN/OUT log type. Not all biometric devices return Log Type for every log. For such scenarios you can use this option.</w:t>
      </w:r>
    </w:p>
    <w:p>
      <w:pPr>
        <w:pStyle w:val="20"/>
        <w:keepNext w:val="0"/>
        <w:keepLines w:val="0"/>
        <w:widowControl/>
        <w:numPr>
          <w:ilvl w:val="0"/>
          <w:numId w:val="38"/>
        </w:numPr>
        <w:suppressLineNumbers w:val="0"/>
        <w:tabs>
          <w:tab w:val="clear" w:pos="425"/>
        </w:tabs>
        <w:spacing w:before="0" w:beforeAutospacing="0" w:after="0" w:afterAutospacing="0" w:line="26" w:lineRule="atLeast"/>
        <w:ind w:left="1680" w:leftChars="0" w:right="0" w:righ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Strictly based on Log Type in Employee Checkin: The check-in is determined as IN or OUT strictly based on the 'Log Type' in the Employee Checkin record. This should be used when the logs that are being recorded in Frappe HR have the exact log type.</w:t>
      </w:r>
    </w:p>
    <w:p>
      <w:pPr>
        <w:pStyle w:val="20"/>
        <w:keepNext w:val="0"/>
        <w:keepLines w:val="0"/>
        <w:widowControl/>
        <w:numPr>
          <w:ilvl w:val="0"/>
          <w:numId w:val="39"/>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Working Hours Calculation Based On</w:t>
      </w:r>
      <w:r>
        <w:rPr>
          <w:rFonts w:hint="default" w:asciiTheme="minorHAnsi" w:hAnsiTheme="minorHAnsi" w:eastAsiaTheme="minorEastAsia" w:cstheme="minorBidi"/>
          <w:b w:val="0"/>
          <w:bCs w:val="0"/>
          <w:kern w:val="0"/>
          <w:sz w:val="20"/>
          <w:szCs w:val="20"/>
          <w:lang w:val="en-US" w:eastAsia="zh-CN" w:bidi="ar-SA"/>
        </w:rPr>
        <w:t>: Working hours can be calculated either by including the breaks in between the shift or by excluding the breaks. This can be configured using the following options:</w:t>
      </w:r>
    </w:p>
    <w:p>
      <w:pPr>
        <w:pStyle w:val="20"/>
        <w:keepNext w:val="0"/>
        <w:keepLines w:val="0"/>
        <w:widowControl/>
        <w:numPr>
          <w:ilvl w:val="0"/>
          <w:numId w:val="40"/>
        </w:numPr>
        <w:suppressLineNumbers w:val="0"/>
        <w:spacing w:before="0" w:beforeAutospacing="0" w:after="0" w:afterAutospacing="0" w:line="26" w:lineRule="atLeast"/>
        <w:ind w:left="1685" w:leftChars="0" w:hanging="425"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First Check-in and Last Check-out:Use this option when you want to include breaks or all out/in entries in your working hours.Selecting this option calculates the working hours by considering the first IN and last OUT Employee Checkin during the shift. The time difference between the two is considered as the actual working hours.</w:t>
      </w:r>
    </w:p>
    <w:p>
      <w:pPr>
        <w:keepNext w:val="0"/>
        <w:keepLines w:val="0"/>
        <w:widowControl/>
        <w:numPr>
          <w:ilvl w:val="0"/>
          <w:numId w:val="0"/>
        </w:numPr>
        <w:suppressLineNumbers w:val="0"/>
        <w:pBdr>
          <w:top w:val="none" w:color="auto" w:sz="0" w:space="0"/>
          <w:bottom w:val="none" w:color="auto" w:sz="0" w:space="0"/>
        </w:pBdr>
        <w:spacing w:before="30" w:beforeAutospacing="0" w:after="0" w:afterAutospacing="1" w:line="26" w:lineRule="atLeast"/>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0"/>
        </w:numPr>
        <w:suppressLineNumbers w:val="0"/>
        <w:spacing w:before="0" w:beforeAutospacing="0" w:after="0" w:afterAutospacing="0" w:line="26" w:lineRule="atLeast"/>
        <w:ind w:left="1685" w:leftChars="0" w:hanging="425"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Every Valid Check-in and Check-out:Selecting this option excludes the time during which the Employee is checked out.i.e. Only the time during which the employee is checked in is calculated as working hours.</w:t>
      </w:r>
    </w:p>
    <w:p>
      <w:pPr>
        <w:pStyle w:val="20"/>
        <w:keepNext w:val="0"/>
        <w:keepLines w:val="0"/>
        <w:widowControl/>
        <w:numPr>
          <w:ilvl w:val="0"/>
          <w:numId w:val="0"/>
        </w:numPr>
        <w:suppressLineNumbers w:val="0"/>
        <w:spacing w:before="0" w:beforeAutospacing="0" w:after="0" w:afterAutospacing="0" w:line="26" w:lineRule="atLeast"/>
        <w:ind w:left="1260" w:leftChars="0" w:right="0" w:righ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1"/>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Begin check-in before shift start time (in minutes):</w:t>
      </w:r>
      <w:r>
        <w:rPr>
          <w:rFonts w:hint="default" w:asciiTheme="minorHAnsi" w:hAnsiTheme="minorHAnsi" w:eastAsiaTheme="minorEastAsia" w:cstheme="minorBidi"/>
          <w:b w:val="0"/>
          <w:bCs w:val="0"/>
          <w:kern w:val="0"/>
          <w:sz w:val="20"/>
          <w:szCs w:val="20"/>
          <w:lang w:val="en-US" w:eastAsia="zh-CN" w:bidi="ar-SA"/>
        </w:rPr>
        <w:t xml:space="preserve"> Often employees would check-in a few minutes before the shift start time. To consider these check-ins as part of the shift during the calculation of working hours and marking attendance, you can set up this value accordingly.</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keepNext w:val="0"/>
        <w:keepLines w:val="0"/>
        <w:widowControl/>
        <w:numPr>
          <w:ilvl w:val="0"/>
          <w:numId w:val="41"/>
        </w:numPr>
        <w:suppressLineNumbers w:val="0"/>
        <w:pBdr>
          <w:top w:val="none" w:color="auto" w:sz="0" w:space="0"/>
          <w:bottom w:val="none" w:color="auto" w:sz="0" w:space="0"/>
        </w:pBdr>
        <w:spacing w:before="30" w:beforeAutospacing="0" w:after="0" w:afterAutospacing="1"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Allow check-out after shift end time (in minutes):</w:t>
      </w:r>
      <w:r>
        <w:rPr>
          <w:rFonts w:hint="default" w:asciiTheme="minorHAnsi" w:hAnsiTheme="minorHAnsi" w:eastAsiaTheme="minorEastAsia" w:cstheme="minorBidi"/>
          <w:b w:val="0"/>
          <w:bCs w:val="0"/>
          <w:kern w:val="0"/>
          <w:sz w:val="20"/>
          <w:szCs w:val="20"/>
          <w:lang w:val="en-US" w:eastAsia="zh-CN" w:bidi="ar-SA"/>
        </w:rPr>
        <w:t xml:space="preserve"> Often employees would check-out after the shift end time. To consider these check-outs as part of the shift during the calculation of attendance, you can set up this value accordingly.</w:t>
      </w:r>
    </w:p>
    <w:p>
      <w:pPr>
        <w:keepNext w:val="0"/>
        <w:keepLines w:val="0"/>
        <w:widowControl/>
        <w:numPr>
          <w:ilvl w:val="0"/>
          <w:numId w:val="41"/>
        </w:numPr>
        <w:suppressLineNumbers w:val="0"/>
        <w:pBdr>
          <w:top w:val="none" w:color="auto" w:sz="0" w:space="0"/>
          <w:bottom w:val="none" w:color="auto" w:sz="0" w:space="0"/>
        </w:pBdr>
        <w:spacing w:before="30" w:beforeAutospacing="0" w:after="0" w:afterAutospacing="1"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Mark Auto Attendance on Holidays:</w:t>
      </w:r>
      <w:r>
        <w:rPr>
          <w:rFonts w:hint="default" w:asciiTheme="minorHAnsi" w:hAnsiTheme="minorHAnsi" w:eastAsiaTheme="minorEastAsia" w:cstheme="minorBidi"/>
          <w:b w:val="0"/>
          <w:bCs w:val="0"/>
          <w:kern w:val="0"/>
          <w:sz w:val="20"/>
          <w:szCs w:val="20"/>
          <w:lang w:val="en-US" w:eastAsia="zh-CN" w:bidi="ar-SA"/>
        </w:rPr>
        <w:t xml:space="preserve"> If enabled, auto attendance will be marked on holidays if Employee Checkins exist on that date. By default, auto attendance is skipped on holidays.</w:t>
      </w:r>
    </w:p>
    <w:p>
      <w:pPr>
        <w:pStyle w:val="20"/>
        <w:keepNext w:val="0"/>
        <w:keepLines w:val="0"/>
        <w:widowControl/>
        <w:numPr>
          <w:ilvl w:val="0"/>
          <w:numId w:val="41"/>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Working Hours Threshold for Half Day:</w:t>
      </w:r>
      <w:r>
        <w:rPr>
          <w:rFonts w:hint="default" w:asciiTheme="minorHAnsi" w:hAnsiTheme="minorHAnsi" w:eastAsiaTheme="minorEastAsia" w:cstheme="minorBidi"/>
          <w:b w:val="0"/>
          <w:bCs w:val="0"/>
          <w:kern w:val="0"/>
          <w:sz w:val="20"/>
          <w:szCs w:val="20"/>
          <w:lang w:val="en-US" w:eastAsia="zh-CN" w:bidi="ar-SA"/>
        </w:rPr>
        <w:t xml:space="preserve"> If the actual number of working hours is less than the given value in this field then the employee attendance is marked as 'Half Day'. If you never want to mark Half Day based on working hours, you should set this value to zero.</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1"/>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Working Hours Threshold for Absent:</w:t>
      </w:r>
      <w:r>
        <w:rPr>
          <w:rFonts w:hint="default" w:asciiTheme="minorHAnsi" w:hAnsiTheme="minorHAnsi" w:eastAsiaTheme="minorEastAsia" w:cstheme="minorBidi"/>
          <w:b w:val="0"/>
          <w:bCs w:val="0"/>
          <w:kern w:val="0"/>
          <w:sz w:val="20"/>
          <w:szCs w:val="20"/>
          <w:lang w:val="en-US" w:eastAsia="zh-CN" w:bidi="ar-SA"/>
        </w:rPr>
        <w:t xml:space="preserve"> If the actual number of working hours is less than the given value in this field then the employee attendance is marked as 'Absent'. If you never want to mark Absent based on working hours, you should set this value to zero.</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1"/>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Process Attendance After:</w:t>
      </w:r>
      <w:r>
        <w:rPr>
          <w:rFonts w:hint="default" w:asciiTheme="minorHAnsi" w:hAnsiTheme="minorHAnsi" w:eastAsiaTheme="minorEastAsia" w:cstheme="minorBidi"/>
          <w:b w:val="0"/>
          <w:bCs w:val="0"/>
          <w:kern w:val="0"/>
          <w:sz w:val="20"/>
          <w:szCs w:val="20"/>
          <w:lang w:val="en-US" w:eastAsia="zh-CN" w:bidi="ar-SA"/>
        </w:rPr>
        <w:t xml:space="preserve"> The date from which 'Auto Attendance' should start marking attendance. You should set it to a date after which you have Employee Checkin records for this shift.</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1"/>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Last Sync of Checkin:</w:t>
      </w:r>
      <w:r>
        <w:rPr>
          <w:rFonts w:hint="default" w:asciiTheme="minorHAnsi" w:hAnsiTheme="minorHAnsi" w:eastAsiaTheme="minorEastAsia" w:cstheme="minorBidi"/>
          <w:b w:val="0"/>
          <w:bCs w:val="0"/>
          <w:kern w:val="0"/>
          <w:sz w:val="20"/>
          <w:szCs w:val="20"/>
          <w:lang w:val="en-US" w:eastAsia="zh-CN" w:bidi="ar-SA"/>
        </w:rPr>
        <w:t xml:space="preserve"> This is the timestamp up to which Employee Checkin records have been synced. This field has to be updated by the script/person(in case of manual entry) making the Employee Checkin Records. If your logs are automatically pushed to Frappe HR using the sync tool, this timestamp will automatically be updated for you. You should set this to a date and time up to which the Employee Checkin has been synced.</w:t>
      </w:r>
    </w:p>
    <w:p>
      <w:pPr>
        <w:rPr>
          <w:rFonts w:hint="default"/>
          <w:b w:val="0"/>
          <w:bCs w:val="0"/>
          <w:sz w:val="20"/>
          <w:szCs w:val="20"/>
          <w:lang w:val="en-US" w:eastAsia="zh-CN"/>
        </w:rPr>
      </w:pPr>
    </w:p>
    <w:p>
      <w:pPr>
        <w:rPr>
          <w:rFonts w:hint="default"/>
          <w:b w:val="0"/>
          <w:bCs w:val="0"/>
          <w:sz w:val="20"/>
          <w:szCs w:val="20"/>
          <w:lang w:val="en-US"/>
        </w:rPr>
      </w:pPr>
      <w:r>
        <w:rPr>
          <w:rFonts w:hint="default"/>
          <w:b w:val="0"/>
          <w:bCs w:val="0"/>
          <w:sz w:val="20"/>
          <w:szCs w:val="20"/>
          <w:lang w:val="en-US"/>
        </w:rPr>
        <w:t>After creating Shift Type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1135" cy="2177415"/>
            <wp:effectExtent l="9525" t="9525" r="15240" b="22860"/>
            <wp:docPr id="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6"/>
                    <pic:cNvPicPr>
                      <a:picLocks noChangeAspect="1"/>
                    </pic:cNvPicPr>
                  </pic:nvPicPr>
                  <pic:blipFill>
                    <a:blip r:embed="rId164"/>
                    <a:stretch>
                      <a:fillRect/>
                    </a:stretch>
                  </pic:blipFill>
                  <pic:spPr>
                    <a:xfrm>
                      <a:off x="0" y="0"/>
                      <a:ext cx="5271135" cy="21774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Shift Type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0500" cy="2604135"/>
            <wp:effectExtent l="9525" t="9525" r="15875" b="1524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7"/>
                    <pic:cNvPicPr>
                      <a:picLocks noChangeAspect="1"/>
                    </pic:cNvPicPr>
                  </pic:nvPicPr>
                  <pic:blipFill>
                    <a:blip r:embed="rId165"/>
                    <a:stretch>
                      <a:fillRect/>
                    </a:stretch>
                  </pic:blipFill>
                  <pic:spPr>
                    <a:xfrm>
                      <a:off x="0" y="0"/>
                      <a:ext cx="5270500" cy="2604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Shift Type .</w:t>
      </w:r>
    </w:p>
    <w:p>
      <w:pPr>
        <w:rPr>
          <w:rFonts w:hint="default"/>
          <w:lang w:val="en-US"/>
        </w:rPr>
      </w:pPr>
    </w:p>
    <w:p>
      <w:pPr>
        <w:rPr>
          <w:rFonts w:hint="default"/>
          <w:lang w:val="en-US"/>
        </w:rPr>
      </w:pPr>
      <w:r>
        <w:rPr>
          <w:rFonts w:hint="default"/>
          <w:lang w:val="en-US"/>
        </w:rPr>
        <w:drawing>
          <wp:inline distT="0" distB="0" distL="114300" distR="114300">
            <wp:extent cx="5270500" cy="2604135"/>
            <wp:effectExtent l="9525" t="9525" r="15875" b="15240"/>
            <wp:docPr id="168" name="Picture 104" descr="Shift Type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04" descr="Shift Type user manual 1"/>
                    <pic:cNvPicPr>
                      <a:picLocks noChangeAspect="1"/>
                    </pic:cNvPicPr>
                  </pic:nvPicPr>
                  <pic:blipFill>
                    <a:blip r:embed="rId166"/>
                    <a:stretch>
                      <a:fillRect/>
                    </a:stretch>
                  </pic:blipFill>
                  <pic:spPr>
                    <a:xfrm>
                      <a:off x="0" y="0"/>
                      <a:ext cx="5270500" cy="2604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val="0"/>
          <w:bCs w:val="0"/>
          <w:sz w:val="20"/>
          <w:szCs w:val="20"/>
          <w:lang w:val="en-US" w:eastAsia="zh-CN"/>
        </w:rPr>
      </w:pPr>
      <w:r>
        <w:rPr>
          <w:rFonts w:hint="default"/>
          <w:b/>
          <w:bCs/>
          <w:lang w:val="en-US"/>
        </w:rPr>
        <w:t>Note:</w:t>
      </w:r>
      <w:r>
        <w:rPr>
          <w:rFonts w:hint="default"/>
          <w:b w:val="0"/>
          <w:bCs w:val="0"/>
          <w:lang w:val="en-US"/>
        </w:rPr>
        <w:t xml:space="preserve"> User</w:t>
      </w:r>
      <w:r>
        <w:rPr>
          <w:rFonts w:hint="default"/>
          <w:b/>
          <w:bCs/>
          <w:lang w:val="en-US"/>
        </w:rPr>
        <w:t xml:space="preserve"> </w:t>
      </w:r>
      <w:r>
        <w:rPr>
          <w:rFonts w:hint="default"/>
          <w:b w:val="0"/>
          <w:bCs w:val="0"/>
          <w:sz w:val="20"/>
          <w:szCs w:val="20"/>
          <w:lang w:val="en-US" w:eastAsia="zh-CN"/>
        </w:rPr>
        <w:t>can also trigger the auto attendance manually for a single shift type by pressing the</w:t>
      </w:r>
      <w:r>
        <w:rPr>
          <w:rFonts w:hint="default"/>
          <w:b/>
          <w:bCs/>
          <w:sz w:val="20"/>
          <w:szCs w:val="20"/>
          <w:lang w:val="en-US" w:eastAsia="zh-CN"/>
        </w:rPr>
        <w:t xml:space="preserve"> 'Mark Attendance' </w:t>
      </w:r>
      <w:r>
        <w:rPr>
          <w:rFonts w:hint="default"/>
          <w:b w:val="0"/>
          <w:bCs w:val="0"/>
          <w:sz w:val="20"/>
          <w:szCs w:val="20"/>
          <w:lang w:val="en-US" w:eastAsia="zh-CN"/>
        </w:rPr>
        <w:t>button in the shift type document.</w:t>
      </w:r>
    </w:p>
    <w:p>
      <w:pPr>
        <w:rPr>
          <w:rFonts w:hint="default"/>
          <w:b/>
          <w:bCs/>
          <w:lang w:val="en-US"/>
        </w:rPr>
      </w:pPr>
    </w:p>
    <w:p>
      <w:pPr>
        <w:rPr>
          <w:rFonts w:hint="default"/>
          <w:b/>
          <w:bCs/>
          <w:u w:val="single"/>
          <w:lang w:val="en-US"/>
        </w:rPr>
      </w:pPr>
      <w:r>
        <w:rPr>
          <w:rFonts w:hint="default"/>
          <w:b/>
          <w:bCs/>
          <w:u w:val="single"/>
          <w:lang w:val="en-US"/>
        </w:rPr>
        <w:t xml:space="preserve">Delete Shift Type </w:t>
      </w:r>
    </w:p>
    <w:p>
      <w:pPr>
        <w:rPr>
          <w:rFonts w:hint="default"/>
          <w:lang w:val="en-US"/>
        </w:rPr>
      </w:pPr>
    </w:p>
    <w:p>
      <w:pPr>
        <w:rPr>
          <w:rFonts w:hint="default"/>
          <w:lang w:val="en-US"/>
        </w:rPr>
      </w:pPr>
      <w:r>
        <w:rPr>
          <w:rFonts w:hint="default"/>
          <w:lang w:val="en-US"/>
        </w:rPr>
        <w:t>As it a Save screen , follow the general procedure to delete a save document . If the Shift Type is linked or assigned to an employee you need to first unlink and then delete the shift type record.</w:t>
      </w:r>
    </w:p>
    <w:p>
      <w:pPr>
        <w:rPr>
          <w:rFonts w:hint="default"/>
          <w:lang w:val="en-US"/>
        </w:rPr>
      </w:pPr>
    </w:p>
    <w:p>
      <w:pPr>
        <w:rPr>
          <w:rFonts w:hint="default"/>
          <w:lang w:val="en-US"/>
        </w:rPr>
      </w:pPr>
      <w:r>
        <w:rPr>
          <w:rFonts w:hint="default"/>
          <w:b/>
          <w:bCs/>
          <w:u w:val="single"/>
          <w:lang w:val="en-US"/>
        </w:rPr>
        <w:t xml:space="preserve">Edit Shift Type  </w:t>
      </w:r>
    </w:p>
    <w:p>
      <w:pPr>
        <w:rPr>
          <w:rFonts w:hint="default"/>
          <w:lang w:val="en-US"/>
        </w:rPr>
      </w:pPr>
      <w:r>
        <w:rPr>
          <w:rFonts w:hint="default"/>
          <w:lang w:val="en-US"/>
        </w:rPr>
        <w:t>Follow the steps to view a saved Shift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Shift Type  </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Shift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bidi w:val="0"/>
        <w:rPr>
          <w:rFonts w:hint="default"/>
          <w:lang w:val="en-US"/>
        </w:rPr>
      </w:pPr>
    </w:p>
    <w:p>
      <w:pPr>
        <w:rPr>
          <w:rFonts w:cs="Calibri"/>
          <w:lang w:val="en-IN"/>
        </w:rPr>
      </w:pPr>
    </w:p>
    <w:p>
      <w:pPr>
        <w:rPr>
          <w:rFonts w:cs="Calibri"/>
          <w:lang w:val="en-IN"/>
        </w:rPr>
      </w:pPr>
    </w:p>
    <w:p>
      <w:pPr>
        <w:rPr>
          <w:rFonts w:cs="Calibri"/>
          <w:lang w:val="en-IN"/>
        </w:rPr>
      </w:pPr>
    </w:p>
    <w:p>
      <w:pPr>
        <w:pStyle w:val="3"/>
      </w:pPr>
      <w:bookmarkStart w:id="66" w:name="_Toc14350"/>
      <w:r>
        <w:rPr>
          <w:rFonts w:hint="default"/>
          <w:lang w:val="en-US"/>
        </w:rPr>
        <w:t>Shift Assignment</w:t>
      </w:r>
      <w:bookmarkEnd w:id="66"/>
    </w:p>
    <w:p>
      <w:pPr>
        <w:rPr>
          <w:rFonts w:hint="default"/>
          <w:b w:val="0"/>
          <w:bCs w:val="0"/>
          <w:sz w:val="20"/>
          <w:szCs w:val="20"/>
          <w:lang w:val="en-US"/>
        </w:rPr>
      </w:pPr>
      <w:r>
        <w:rPr>
          <w:rFonts w:hint="default" w:ascii="Calibri" w:hAnsi="Calibri"/>
          <w:sz w:val="20"/>
          <w:szCs w:val="20"/>
          <w:highlight w:val="none"/>
          <w:lang w:val="en-US" w:eastAsia="zh-CN"/>
        </w:rPr>
        <w:t>The “Shift Assignment” is created to assign a particular shift type to an employee for a specific period</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Shift Assignment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Home&gt;HRMS&gt;Shift Management&gt;Shift Assignment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Shift Assignment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Shift Assignment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Shift Assignment.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Employee,Shift Type,Start date and End Date.</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Click on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Shift Assignment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0975" cy="2381885"/>
            <wp:effectExtent l="9525" t="9525" r="25400" b="2794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8"/>
                    <pic:cNvPicPr>
                      <a:picLocks noChangeAspect="1"/>
                    </pic:cNvPicPr>
                  </pic:nvPicPr>
                  <pic:blipFill>
                    <a:blip r:embed="rId167"/>
                    <a:stretch>
                      <a:fillRect/>
                    </a:stretch>
                  </pic:blipFill>
                  <pic:spPr>
                    <a:xfrm>
                      <a:off x="0" y="0"/>
                      <a:ext cx="5260975" cy="23818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Shift Assignment</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58435" cy="1917700"/>
            <wp:effectExtent l="9525" t="9525" r="27940" b="15875"/>
            <wp:docPr id="1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9"/>
                    <pic:cNvPicPr>
                      <a:picLocks noChangeAspect="1"/>
                    </pic:cNvPicPr>
                  </pic:nvPicPr>
                  <pic:blipFill>
                    <a:blip r:embed="rId168"/>
                    <a:stretch>
                      <a:fillRect/>
                    </a:stretch>
                  </pic:blipFill>
                  <pic:spPr>
                    <a:xfrm>
                      <a:off x="0" y="0"/>
                      <a:ext cx="5258435" cy="19177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Shift Assignment</w:t>
      </w:r>
    </w:p>
    <w:p>
      <w:pPr>
        <w:rPr>
          <w:rFonts w:hint="default"/>
          <w:lang w:val="en-US"/>
        </w:rPr>
      </w:pPr>
    </w:p>
    <w:p>
      <w:pPr>
        <w:rPr>
          <w:rFonts w:hint="default"/>
          <w:b/>
          <w:bCs/>
          <w:u w:val="single"/>
          <w:lang w:val="en-US"/>
        </w:rPr>
      </w:pPr>
      <w:r>
        <w:rPr>
          <w:rFonts w:hint="default"/>
          <w:b/>
          <w:bCs/>
          <w:u w:val="single"/>
          <w:lang w:val="en-US"/>
        </w:rPr>
        <w:t>Cancel Shift Assignment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Shift Assignment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Shift Assignment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Shift Assignment</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Shift Assignment</w:t>
      </w: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Shift Assignment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3"/>
      </w:pPr>
      <w:bookmarkStart w:id="67" w:name="_Toc1837"/>
      <w:r>
        <w:rPr>
          <w:rFonts w:hint="default"/>
          <w:lang w:val="en-US"/>
        </w:rPr>
        <w:t>Shift Request</w:t>
      </w:r>
      <w:bookmarkEnd w:id="67"/>
    </w:p>
    <w:p>
      <w:pPr>
        <w:rPr>
          <w:rFonts w:hint="default"/>
          <w:b w:val="0"/>
          <w:bCs w:val="0"/>
          <w:sz w:val="20"/>
          <w:szCs w:val="20"/>
          <w:lang w:val="en-US"/>
        </w:rPr>
      </w:pPr>
      <w:r>
        <w:rPr>
          <w:rFonts w:hint="default" w:ascii="Calibri" w:hAnsi="Calibri" w:eastAsia="SimSun"/>
          <w:sz w:val="20"/>
          <w:szCs w:val="20"/>
          <w:rtl w:val="0"/>
          <w:lang w:val="en-US" w:eastAsia="zh-CN"/>
        </w:rPr>
        <w:t>The “</w:t>
      </w:r>
      <w:r>
        <w:rPr>
          <w:rFonts w:hint="default" w:ascii="Calibri" w:hAnsi="Calibri" w:eastAsia="SimSun"/>
          <w:sz w:val="20"/>
          <w:szCs w:val="20"/>
          <w:rtl w:val="0"/>
          <w:lang w:val="en-IN" w:eastAsia="zh-CN"/>
        </w:rPr>
        <w:t>Shift Request</w:t>
      </w:r>
      <w:r>
        <w:rPr>
          <w:rFonts w:hint="default" w:ascii="Calibri" w:hAnsi="Calibri" w:eastAsia="SimSun"/>
          <w:sz w:val="20"/>
          <w:szCs w:val="20"/>
          <w:rtl w:val="0"/>
          <w:lang w:val="en-US" w:eastAsia="zh-CN"/>
        </w:rPr>
        <w:t>”</w:t>
      </w:r>
      <w:r>
        <w:rPr>
          <w:rFonts w:hint="default" w:ascii="Calibri" w:hAnsi="Calibri" w:eastAsia="SimSun"/>
          <w:sz w:val="20"/>
          <w:szCs w:val="20"/>
          <w:rtl w:val="0"/>
          <w:lang w:val="en-IN" w:eastAsia="zh-CN"/>
        </w:rPr>
        <w:t xml:space="preserve"> is used by an employee to request for a particular Shift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Shift Request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Home&gt;HRMS&gt;Shift Management&gt;Shift Request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Shift Request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Assignment</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0"/>
          <w:szCs w:val="20"/>
          <w:u w:val="single"/>
          <w:lang w:val="en-US"/>
        </w:rPr>
        <w:t>Adding a new Shift Request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Shift Request.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Employee,Shift Type,Start Date and End Date.</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0"/>
        </w:numPr>
        <w:ind w:leftChars="0"/>
        <w:rPr>
          <w:rFonts w:hint="default"/>
          <w:b/>
          <w:bCs/>
          <w:sz w:val="20"/>
          <w:szCs w:val="20"/>
          <w:u w:val="single"/>
          <w:lang w:val="en-US"/>
        </w:rPr>
      </w:pPr>
    </w:p>
    <w:p>
      <w:pPr>
        <w:rPr>
          <w:rFonts w:hint="default"/>
          <w:b/>
          <w:bCs/>
          <w:sz w:val="24"/>
          <w:szCs w:val="24"/>
          <w:u w:val="single"/>
          <w:lang w:val="en-US"/>
        </w:rPr>
      </w:pPr>
      <w:r>
        <w:drawing>
          <wp:inline distT="0" distB="0" distL="114300" distR="114300">
            <wp:extent cx="5273040" cy="2409190"/>
            <wp:effectExtent l="9525" t="9525" r="13335" b="19685"/>
            <wp:docPr id="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0"/>
                    <pic:cNvPicPr>
                      <a:picLocks noChangeAspect="1"/>
                    </pic:cNvPicPr>
                  </pic:nvPicPr>
                  <pic:blipFill>
                    <a:blip r:embed="rId169"/>
                    <a:stretch>
                      <a:fillRect/>
                    </a:stretch>
                  </pic:blipFill>
                  <pic:spPr>
                    <a:xfrm>
                      <a:off x="0" y="0"/>
                      <a:ext cx="5273040" cy="24091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The “</w:t>
      </w:r>
      <w:r>
        <w:rPr>
          <w:rFonts w:hint="default"/>
          <w:b/>
          <w:bCs/>
          <w:sz w:val="20"/>
          <w:szCs w:val="20"/>
          <w:u w:val="none"/>
          <w:lang w:val="en-US"/>
        </w:rPr>
        <w:t>Shift Request</w:t>
      </w:r>
      <w:r>
        <w:rPr>
          <w:rFonts w:hint="default"/>
          <w:b w:val="0"/>
          <w:bCs w:val="0"/>
          <w:sz w:val="20"/>
          <w:szCs w:val="20"/>
          <w:u w:val="none"/>
          <w:lang w:val="en-US"/>
        </w:rPr>
        <w:t>” is initiated by the employee and then it will be forwarded to the respective reporting authority and then to the Approving Authority.</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 xml:space="preserve">If logged in user is the reporting authority of the employee, then an action button will be visible in the right corner of the document. </w:t>
      </w:r>
    </w:p>
    <w:p/>
    <w:p>
      <w:pPr>
        <w:rPr>
          <w:rFonts w:hint="default"/>
          <w:lang w:val="en-US"/>
        </w:rPr>
      </w:pPr>
      <w:r>
        <w:rPr>
          <w:rFonts w:hint="default"/>
          <w:lang w:val="en-US"/>
        </w:rPr>
        <w:drawing>
          <wp:inline distT="0" distB="0" distL="114300" distR="114300">
            <wp:extent cx="5264150" cy="2087245"/>
            <wp:effectExtent l="9525" t="9525" r="22225" b="17780"/>
            <wp:docPr id="172" name="Picture 114" descr="Shift Request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14" descr="Shift Request User Manual 1"/>
                    <pic:cNvPicPr>
                      <a:picLocks noChangeAspect="1"/>
                    </pic:cNvPicPr>
                  </pic:nvPicPr>
                  <pic:blipFill>
                    <a:blip r:embed="rId170"/>
                    <a:stretch>
                      <a:fillRect/>
                    </a:stretch>
                  </pic:blipFill>
                  <pic:spPr>
                    <a:xfrm>
                      <a:off x="0" y="0"/>
                      <a:ext cx="5264150"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bCs/>
          <w:u w:val="single"/>
          <w:lang w:val="en-US"/>
        </w:rPr>
      </w:pPr>
      <w:r>
        <w:rPr>
          <w:rFonts w:hint="default"/>
          <w:b/>
          <w:bCs/>
          <w:u w:val="single"/>
          <w:lang w:val="en-US"/>
        </w:rPr>
        <w:t>Action of Shift Approving Authority</w:t>
      </w:r>
    </w:p>
    <w:p>
      <w:pPr>
        <w:rPr>
          <w:rFonts w:hint="default"/>
          <w:lang w:val="en-US"/>
        </w:rPr>
      </w:pPr>
    </w:p>
    <w:p>
      <w:pPr>
        <w:rPr>
          <w:rFonts w:hint="default"/>
          <w:lang w:val="en-US"/>
        </w:rPr>
      </w:pPr>
      <w:r>
        <w:rPr>
          <w:rFonts w:hint="default"/>
          <w:lang w:val="en-US"/>
        </w:rPr>
        <w:t>If the logged in user is HR Admin and the document status is “Sent for Approval” , then an action button will be visible in the right corner of the document. Click on Action button, select Approve or Reject.</w:t>
      </w:r>
    </w:p>
    <w:p>
      <w:pPr>
        <w:rPr>
          <w:rFonts w:hint="default"/>
          <w:lang w:val="en-US"/>
        </w:rPr>
      </w:pPr>
      <w:r>
        <w:rPr>
          <w:rFonts w:hint="default"/>
          <w:lang w:val="en-US"/>
        </w:rPr>
        <w:drawing>
          <wp:inline distT="0" distB="0" distL="114300" distR="114300">
            <wp:extent cx="5269865" cy="2125980"/>
            <wp:effectExtent l="9525" t="9525" r="16510" b="17145"/>
            <wp:docPr id="173" name="Picture 115" descr="Shift Request User Manu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15" descr="Shift Request User Manual 2"/>
                    <pic:cNvPicPr>
                      <a:picLocks noChangeAspect="1"/>
                    </pic:cNvPicPr>
                  </pic:nvPicPr>
                  <pic:blipFill>
                    <a:blip r:embed="rId171"/>
                    <a:stretch>
                      <a:fillRect/>
                    </a:stretch>
                  </pic:blipFill>
                  <pic:spPr>
                    <a:xfrm>
                      <a:off x="0" y="0"/>
                      <a:ext cx="5269865" cy="21259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After clicking on “</w:t>
      </w:r>
      <w:r>
        <w:rPr>
          <w:rFonts w:hint="default"/>
          <w:b/>
          <w:bCs/>
          <w:lang w:val="en-US"/>
        </w:rPr>
        <w:t>Approve</w:t>
      </w:r>
      <w:r>
        <w:rPr>
          <w:rFonts w:hint="default"/>
          <w:lang w:val="en-US"/>
        </w:rPr>
        <w:t>” , the respective Shift Assignment will be created for that Employee.</w:t>
      </w:r>
    </w:p>
    <w:p>
      <w:pPr>
        <w:rPr>
          <w:rFonts w:hint="default"/>
          <w:lang w:val="en-US"/>
        </w:rPr>
      </w:pPr>
      <w:r>
        <w:rPr>
          <w:rFonts w:hint="default"/>
          <w:lang w:val="en-US"/>
        </w:rPr>
        <w:t>Email will also be sent to the Employee and HR Admin.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Shift Request </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pPr>
        <w:rPr>
          <w:rFonts w:hint="default"/>
          <w:b w:val="0"/>
          <w:bCs w:val="0"/>
          <w:sz w:val="20"/>
          <w:szCs w:val="20"/>
          <w:lang w:val="en-US"/>
        </w:rPr>
      </w:pPr>
    </w:p>
    <w:p>
      <w:r>
        <w:drawing>
          <wp:inline distT="0" distB="0" distL="114300" distR="114300">
            <wp:extent cx="5266690" cy="2087245"/>
            <wp:effectExtent l="9525" t="9525" r="19685" b="17780"/>
            <wp:docPr id="1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1"/>
                    <pic:cNvPicPr>
                      <a:picLocks noChangeAspect="1"/>
                    </pic:cNvPicPr>
                  </pic:nvPicPr>
                  <pic:blipFill>
                    <a:blip r:embed="rId172"/>
                    <a:stretch>
                      <a:fillRect/>
                    </a:stretch>
                  </pic:blipFill>
                  <pic:spPr>
                    <a:xfrm>
                      <a:off x="0" y="0"/>
                      <a:ext cx="5266690"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Shift Request.</w:t>
      </w:r>
    </w:p>
    <w:p>
      <w:pPr>
        <w:rPr>
          <w:rFonts w:hint="default"/>
          <w:lang w:val="en-US"/>
        </w:rPr>
      </w:pPr>
    </w:p>
    <w:p>
      <w:pPr>
        <w:rPr>
          <w:rFonts w:hint="default"/>
          <w:b/>
          <w:bCs/>
          <w:u w:val="single"/>
          <w:lang w:val="en-US"/>
        </w:rPr>
      </w:pPr>
      <w:r>
        <w:rPr>
          <w:rFonts w:hint="default"/>
          <w:b/>
          <w:bCs/>
          <w:u w:val="single"/>
          <w:lang w:val="en-US"/>
        </w:rPr>
        <w:t>Cancel Shift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Shift Request</w:t>
      </w:r>
    </w:p>
    <w:p>
      <w:pPr>
        <w:rPr>
          <w:rFonts w:hint="default"/>
          <w:lang w:val="en-US"/>
        </w:rPr>
      </w:pPr>
    </w:p>
    <w:p>
      <w:pPr>
        <w:rPr>
          <w:rFonts w:hint="default"/>
          <w:lang w:val="en-US"/>
        </w:rPr>
      </w:pPr>
      <w:r>
        <w:rPr>
          <w:rFonts w:hint="default"/>
          <w:lang w:val="en-US"/>
        </w:rPr>
        <w:t>If the document is not submitted , it is in Pending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Shift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Shift Request</w:t>
      </w:r>
    </w:p>
    <w:p>
      <w:pPr>
        <w:rPr>
          <w:rFonts w:hint="default"/>
          <w:b/>
          <w:bCs/>
          <w:u w:val="single"/>
          <w:lang w:val="en-US"/>
        </w:rPr>
      </w:pP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Print  Shift Request</w:t>
      </w:r>
    </w:p>
    <w:p>
      <w:pPr>
        <w:rPr>
          <w:rFonts w:hint="default"/>
          <w:lang w:val="en-US"/>
        </w:rPr>
      </w:pP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Shift Request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2"/>
        <w:spacing w:after="0" w:line="360" w:lineRule="auto"/>
        <w:rPr>
          <w:rFonts w:cs="Calibri"/>
          <w:lang w:val="en-IN"/>
        </w:rPr>
      </w:pPr>
      <w:bookmarkStart w:id="68" w:name="_Toc27296"/>
      <w:r>
        <w:rPr>
          <w:rFonts w:hint="default" w:cs="Calibri"/>
          <w:lang w:val="en-US"/>
        </w:rPr>
        <w:t>Attendance</w:t>
      </w:r>
      <w:bookmarkEnd w:id="68"/>
    </w:p>
    <w:p>
      <w:pPr>
        <w:pStyle w:val="3"/>
      </w:pPr>
      <w:bookmarkStart w:id="69" w:name="_Toc31622"/>
      <w:r>
        <w:rPr>
          <w:rFonts w:hint="default"/>
          <w:lang w:val="en-US"/>
        </w:rPr>
        <w:t>Employee Attendance Tool</w:t>
      </w:r>
      <w:bookmarkEnd w:id="69"/>
    </w:p>
    <w:p>
      <w:pPr>
        <w:rPr>
          <w:rFonts w:hint="default"/>
          <w:vertAlign w:val="baseline"/>
          <w:lang w:val="en-IN" w:eastAsia="zh-CN"/>
        </w:rPr>
      </w:pPr>
      <w:r>
        <w:rPr>
          <w:rFonts w:hint="default"/>
          <w:vertAlign w:val="baseline"/>
          <w:lang w:val="en-US" w:eastAsia="zh-CN"/>
        </w:rPr>
        <w:t>The “</w:t>
      </w:r>
      <w:r>
        <w:rPr>
          <w:rFonts w:hint="default"/>
          <w:vertAlign w:val="baseline"/>
          <w:lang w:val="en-IN" w:eastAsia="zh-CN"/>
        </w:rPr>
        <w:t>Employee Attendance Tool</w:t>
      </w:r>
      <w:r>
        <w:rPr>
          <w:rFonts w:hint="default"/>
          <w:vertAlign w:val="baseline"/>
          <w:lang w:val="en-US" w:eastAsia="zh-CN"/>
        </w:rPr>
        <w:t>”</w:t>
      </w:r>
      <w:r>
        <w:rPr>
          <w:rFonts w:hint="default"/>
          <w:vertAlign w:val="baseline"/>
          <w:lang w:val="en-IN" w:eastAsia="zh-CN"/>
        </w:rPr>
        <w:t xml:space="preserve"> allows you to mark attendance of multiple employees for a particular date.</w:t>
      </w:r>
    </w:p>
    <w:p>
      <w:pPr>
        <w:rPr>
          <w:rFonts w:hint="default"/>
          <w:vertAlign w:val="baseline"/>
          <w:lang w:val="en-IN" w:eastAsia="zh-CN"/>
        </w:rPr>
      </w:pPr>
      <w:r>
        <w:rPr>
          <w:rFonts w:hint="default"/>
          <w:vertAlign w:val="baseline"/>
          <w:lang w:val="en-IN" w:eastAsia="zh-CN"/>
        </w:rPr>
        <w:t>This tool allows you to add attendance records for multiple employees based on their Department and Branch for a given day quickly.</w:t>
      </w:r>
    </w:p>
    <w:p>
      <w:pPr>
        <w:rPr>
          <w:rFonts w:hint="default"/>
          <w:vertAlign w:val="baseline"/>
          <w:lang w:val="en-US" w:eastAsia="zh-CN"/>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Employee Attendance Tool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Home&gt;HRMS&gt;Attendance&gt;Employee Attendance Tool</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NA</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 Employee Attendance  Tool,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Attendance Tool</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the “Employee Attendance Tool”.</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Date,Department,Designation.</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Mark the Attendance by clicking any one of the option “Mark Present/Mark Work From Home/Mark Half Day/Mark Absent”.</w:t>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42"/>
        </w:numPr>
        <w:tabs>
          <w:tab w:val="clear" w:pos="425"/>
        </w:tabs>
        <w:ind w:left="425" w:leftChars="0" w:hanging="425" w:firstLineChars="0"/>
        <w:rPr>
          <w:rFonts w:hint="default"/>
          <w:b w:val="0"/>
          <w:bCs w:val="0"/>
          <w:sz w:val="20"/>
          <w:szCs w:val="20"/>
          <w:lang w:val="en-US"/>
        </w:rPr>
      </w:pPr>
      <w:r>
        <w:rPr>
          <w:rFonts w:hint="default"/>
          <w:b w:val="0"/>
          <w:bCs w:val="0"/>
          <w:sz w:val="20"/>
          <w:szCs w:val="20"/>
          <w:lang w:val="en-US"/>
        </w:rPr>
        <w:t>After Clicking on</w:t>
      </w:r>
      <w:r>
        <w:rPr>
          <w:rFonts w:hint="default"/>
          <w:b/>
          <w:bCs/>
          <w:sz w:val="20"/>
          <w:szCs w:val="20"/>
          <w:lang w:val="en-US"/>
        </w:rPr>
        <w:t xml:space="preserve"> “Mark Present/Mark Work From Home/Mark Half Day/Mark Absent”,</w:t>
      </w:r>
      <w:r>
        <w:rPr>
          <w:rFonts w:hint="default"/>
          <w:b w:val="0"/>
          <w:bCs w:val="0"/>
          <w:sz w:val="20"/>
          <w:szCs w:val="20"/>
          <w:lang w:val="en-US"/>
        </w:rPr>
        <w:t>the</w:t>
      </w:r>
      <w:r>
        <w:rPr>
          <w:rFonts w:hint="default"/>
          <w:b/>
          <w:bCs/>
          <w:sz w:val="20"/>
          <w:szCs w:val="20"/>
          <w:lang w:val="en-US"/>
        </w:rPr>
        <w:t xml:space="preserve"> </w:t>
      </w:r>
      <w:r>
        <w:rPr>
          <w:rFonts w:hint="default"/>
          <w:b w:val="0"/>
          <w:bCs w:val="0"/>
          <w:sz w:val="20"/>
          <w:szCs w:val="20"/>
          <w:lang w:val="en-US"/>
        </w:rPr>
        <w:t>record for the attendance is marked in</w:t>
      </w:r>
      <w:r>
        <w:rPr>
          <w:rFonts w:hint="default"/>
          <w:b/>
          <w:bCs/>
          <w:sz w:val="20"/>
          <w:szCs w:val="20"/>
          <w:lang w:val="en-US"/>
        </w:rPr>
        <w:t xml:space="preserve"> “Attendance”</w:t>
      </w:r>
      <w:r>
        <w:rPr>
          <w:rFonts w:hint="default"/>
          <w:b w:val="0"/>
          <w:bCs w:val="0"/>
          <w:sz w:val="20"/>
          <w:szCs w:val="20"/>
          <w:lang w:val="en-US"/>
        </w:rPr>
        <w:t>form</w:t>
      </w:r>
      <w:r>
        <w:rPr>
          <w:rFonts w:hint="default"/>
          <w:b/>
          <w:bCs/>
          <w:sz w:val="20"/>
          <w:szCs w:val="20"/>
          <w:lang w:val="en-US"/>
        </w:rPr>
        <w:t>.</w:t>
      </w:r>
    </w:p>
    <w:p>
      <w:pPr>
        <w:rPr>
          <w:rFonts w:hint="default"/>
          <w:lang w:val="en-US"/>
        </w:rPr>
      </w:pPr>
    </w:p>
    <w:p>
      <w:pPr>
        <w:rPr>
          <w:rFonts w:hint="default"/>
          <w:b w:val="0"/>
          <w:bCs w:val="0"/>
          <w:sz w:val="20"/>
          <w:szCs w:val="20"/>
          <w:lang w:val="en-US"/>
        </w:rPr>
      </w:pPr>
      <w:r>
        <w:rPr>
          <w:rFonts w:hint="default"/>
          <w:b/>
          <w:bCs/>
          <w:sz w:val="20"/>
          <w:szCs w:val="20"/>
          <w:u w:val="single"/>
          <w:lang w:val="en-US"/>
        </w:rPr>
        <w:t xml:space="preserve">View Employee Attendance Tool </w:t>
      </w:r>
    </w:p>
    <w:p>
      <w:pPr>
        <w:rPr>
          <w:rFonts w:hint="default"/>
          <w:b w:val="0"/>
          <w:bCs w:val="0"/>
          <w:sz w:val="20"/>
          <w:szCs w:val="20"/>
          <w:lang w:val="en-US"/>
        </w:rPr>
      </w:pPr>
    </w:p>
    <w:p>
      <w:pPr>
        <w:rPr>
          <w:rFonts w:hint="default"/>
          <w:lang w:val="en-US"/>
        </w:rPr>
      </w:pPr>
      <w:r>
        <w:rPr>
          <w:rFonts w:hint="default"/>
          <w:lang w:val="en-US"/>
        </w:rPr>
        <w:t>View of Employee Attendance Tool.</w:t>
      </w:r>
    </w:p>
    <w:p>
      <w:pPr>
        <w:rPr>
          <w:rFonts w:hint="default"/>
          <w:lang w:val="en-US"/>
        </w:rPr>
      </w:pPr>
    </w:p>
    <w:p>
      <w:pPr>
        <w:rPr>
          <w:rFonts w:hint="default"/>
          <w:lang w:val="en-US"/>
        </w:rPr>
      </w:pPr>
      <w:r>
        <w:drawing>
          <wp:inline distT="0" distB="0" distL="114300" distR="114300">
            <wp:extent cx="5266690" cy="2203450"/>
            <wp:effectExtent l="9525" t="9525" r="19685" b="15875"/>
            <wp:docPr id="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2"/>
                    <pic:cNvPicPr>
                      <a:picLocks noChangeAspect="1"/>
                    </pic:cNvPicPr>
                  </pic:nvPicPr>
                  <pic:blipFill>
                    <a:blip r:embed="rId173"/>
                    <a:stretch>
                      <a:fillRect/>
                    </a:stretch>
                  </pic:blipFill>
                  <pic:spPr>
                    <a:xfrm>
                      <a:off x="0" y="0"/>
                      <a:ext cx="5266690" cy="22034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u w:val="single"/>
          <w:lang w:val="en-US"/>
        </w:rPr>
      </w:pPr>
    </w:p>
    <w:p>
      <w:pPr>
        <w:rPr>
          <w:rFonts w:hint="default"/>
          <w:b/>
          <w:bCs/>
          <w:u w:val="single"/>
          <w:lang w:val="en-US"/>
        </w:rPr>
      </w:pPr>
      <w:r>
        <w:rPr>
          <w:rFonts w:hint="default"/>
          <w:b/>
          <w:bCs/>
          <w:u w:val="single"/>
          <w:lang w:val="en-US"/>
        </w:rPr>
        <w:t>Delete Employee Attendance Tool</w:t>
      </w:r>
    </w:p>
    <w:p>
      <w:pPr>
        <w:rPr>
          <w:rFonts w:hint="default"/>
          <w:lang w:val="en-US"/>
        </w:rPr>
      </w:pPr>
      <w:r>
        <w:rPr>
          <w:rFonts w:hint="default"/>
          <w:lang w:val="en-US"/>
        </w:rPr>
        <w:t>This is a tool so the user cannot delete the records from Tool but can delete the record from the transactional screen is linked to Employee Attendance Tool i.e Attendance.</w:t>
      </w:r>
    </w:p>
    <w:p>
      <w:pPr>
        <w:rPr>
          <w:rFonts w:hint="default"/>
          <w:lang w:val="en-US"/>
        </w:rPr>
      </w:pPr>
    </w:p>
    <w:p>
      <w:pPr>
        <w:rPr>
          <w:rFonts w:hint="default"/>
          <w:b/>
          <w:bCs/>
          <w:u w:val="single"/>
          <w:lang w:val="en-US"/>
        </w:rPr>
      </w:pPr>
      <w:r>
        <w:rPr>
          <w:rFonts w:hint="default"/>
          <w:b/>
          <w:bCs/>
          <w:u w:val="single"/>
          <w:lang w:val="en-US"/>
        </w:rPr>
        <w:t>Edit Employee Attendance Tool</w:t>
      </w:r>
    </w:p>
    <w:p>
      <w:pPr>
        <w:rPr>
          <w:rFonts w:hint="default"/>
          <w:lang w:val="en-US"/>
        </w:rPr>
      </w:pPr>
      <w:r>
        <w:rPr>
          <w:rFonts w:hint="default"/>
          <w:lang w:val="en-US"/>
        </w:rPr>
        <w:t>User cannot edit record in Tool.</w:t>
      </w:r>
    </w:p>
    <w:p>
      <w:pPr>
        <w:rPr>
          <w:rFonts w:hint="default"/>
          <w:lang w:val="en-US"/>
        </w:rPr>
      </w:pPr>
    </w:p>
    <w:p>
      <w:pPr>
        <w:rPr>
          <w:rFonts w:hint="default"/>
          <w:lang w:val="en-US"/>
        </w:rPr>
      </w:pPr>
      <w:r>
        <w:rPr>
          <w:rFonts w:hint="default"/>
          <w:b/>
          <w:bCs/>
          <w:u w:val="single"/>
          <w:lang w:val="en-US"/>
        </w:rPr>
        <w:t>Print Employee Attendance Tool</w:t>
      </w:r>
    </w:p>
    <w:p>
      <w:pPr>
        <w:rPr>
          <w:rFonts w:hint="default"/>
          <w:lang w:val="en-US"/>
        </w:rPr>
      </w:pPr>
      <w:r>
        <w:rPr>
          <w:rFonts w:hint="default"/>
          <w:lang w:val="en-US"/>
        </w:rPr>
        <w:t>User cannot Print the Employee Attendance Tool record</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View  Employee Attendance Tool Type in different format</w:t>
      </w:r>
    </w:p>
    <w:p>
      <w:pPr>
        <w:rPr>
          <w:rFonts w:hint="default"/>
          <w:lang w:val="en-US"/>
        </w:rPr>
      </w:pPr>
      <w:r>
        <w:rPr>
          <w:rFonts w:hint="default"/>
          <w:lang w:val="en-US"/>
        </w:rPr>
        <w:t>User cannot view a tool in different format.</w:t>
      </w:r>
    </w:p>
    <w:p>
      <w:pPr>
        <w:rPr>
          <w:rFonts w:cs="Calibri"/>
          <w:lang w:val="en-IN"/>
        </w:rPr>
      </w:pPr>
    </w:p>
    <w:p>
      <w:pPr>
        <w:pStyle w:val="3"/>
      </w:pPr>
      <w:bookmarkStart w:id="70" w:name="_Toc19968"/>
      <w:r>
        <w:rPr>
          <w:rFonts w:hint="default"/>
          <w:lang w:val="en-US"/>
        </w:rPr>
        <w:t>Attendance</w:t>
      </w:r>
      <w:bookmarkEnd w:id="70"/>
    </w:p>
    <w:p>
      <w:pPr>
        <w:rPr>
          <w:rFonts w:hint="default"/>
          <w:b w:val="0"/>
          <w:bCs w:val="0"/>
          <w:sz w:val="20"/>
          <w:szCs w:val="20"/>
          <w:lang w:val="en-US"/>
        </w:rPr>
      </w:pPr>
      <w:r>
        <w:rPr>
          <w:rFonts w:hint="default"/>
          <w:sz w:val="20"/>
          <w:szCs w:val="20"/>
          <w:rtl w:val="0"/>
          <w:lang w:val="en-US" w:eastAsia="zh-CN"/>
        </w:rPr>
        <w:t>The “Attendance” is a record stating whether an Employee has been present on a particular day or not.</w:t>
      </w: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Attendance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Home&gt;HRMS&gt;Attendance&gt;Attendance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Attendance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Attendance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Attendance.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Employee,Attendance Date,Status,Company and so on.</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Click on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Attendance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1610" cy="2395220"/>
            <wp:effectExtent l="9525" t="9525" r="24765" b="14605"/>
            <wp:docPr id="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3"/>
                    <pic:cNvPicPr>
                      <a:picLocks noChangeAspect="1"/>
                    </pic:cNvPicPr>
                  </pic:nvPicPr>
                  <pic:blipFill>
                    <a:blip r:embed="rId174"/>
                    <a:stretch>
                      <a:fillRect/>
                    </a:stretch>
                  </pic:blipFill>
                  <pic:spPr>
                    <a:xfrm>
                      <a:off x="0" y="0"/>
                      <a:ext cx="5261610" cy="23952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Attendance</w:t>
      </w:r>
    </w:p>
    <w:p>
      <w:pPr>
        <w:rPr>
          <w:rFonts w:hint="default"/>
          <w:b w:val="0"/>
          <w:bCs w:val="0"/>
          <w:sz w:val="20"/>
          <w:szCs w:val="20"/>
          <w:lang w:val="en-US"/>
        </w:rPr>
      </w:pPr>
      <w:r>
        <w:rPr>
          <w:rFonts w:hint="default"/>
          <w:b w:val="0"/>
          <w:bCs w:val="0"/>
          <w:sz w:val="20"/>
          <w:szCs w:val="20"/>
          <w:lang w:val="en-US"/>
        </w:rPr>
        <w:t xml:space="preserve">As it is a submittable screen, follow the procedure to view a submittable document as mentioned above. </w:t>
      </w:r>
    </w:p>
    <w:p>
      <w:pPr>
        <w:rPr>
          <w:rFonts w:hint="default"/>
          <w:b w:val="0"/>
          <w:bCs w:val="0"/>
          <w:sz w:val="20"/>
          <w:szCs w:val="20"/>
          <w:lang w:val="en-US"/>
        </w:rPr>
      </w:pPr>
    </w:p>
    <w:p>
      <w:r>
        <w:drawing>
          <wp:inline distT="0" distB="0" distL="114300" distR="114300">
            <wp:extent cx="5260975" cy="1975485"/>
            <wp:effectExtent l="9525" t="9525" r="25400" b="15240"/>
            <wp:docPr id="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4"/>
                    <pic:cNvPicPr>
                      <a:picLocks noChangeAspect="1"/>
                    </pic:cNvPicPr>
                  </pic:nvPicPr>
                  <pic:blipFill>
                    <a:blip r:embed="rId175"/>
                    <a:stretch>
                      <a:fillRect/>
                    </a:stretch>
                  </pic:blipFill>
                  <pic:spPr>
                    <a:xfrm>
                      <a:off x="0" y="0"/>
                      <a:ext cx="5260975" cy="19754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Attendance.</w:t>
      </w:r>
    </w:p>
    <w:p>
      <w:pPr>
        <w:rPr>
          <w:rFonts w:hint="default"/>
          <w:lang w:val="en-US"/>
        </w:rPr>
      </w:pPr>
    </w:p>
    <w:p>
      <w:pPr>
        <w:rPr>
          <w:rFonts w:hint="default"/>
          <w:lang w:val="en-US"/>
        </w:rPr>
      </w:pPr>
      <w:r>
        <w:rPr>
          <w:rFonts w:hint="default"/>
          <w:lang w:val="en-US"/>
        </w:rPr>
        <w:drawing>
          <wp:inline distT="0" distB="0" distL="114300" distR="114300">
            <wp:extent cx="5260975" cy="1975485"/>
            <wp:effectExtent l="9525" t="9525" r="25400" b="15240"/>
            <wp:docPr id="178" name="Picture 125" descr="Attendance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25" descr="Attendance User Manual 1"/>
                    <pic:cNvPicPr>
                      <a:picLocks noChangeAspect="1"/>
                    </pic:cNvPicPr>
                  </pic:nvPicPr>
                  <pic:blipFill>
                    <a:blip r:embed="rId176"/>
                    <a:stretch>
                      <a:fillRect/>
                    </a:stretch>
                  </pic:blipFill>
                  <pic:spPr>
                    <a:xfrm>
                      <a:off x="0" y="0"/>
                      <a:ext cx="5260975" cy="19754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lang w:val="en-US"/>
        </w:rPr>
      </w:pPr>
      <w:r>
        <w:rPr>
          <w:rFonts w:hint="default"/>
          <w:b/>
          <w:bCs/>
          <w:lang w:val="en-US"/>
        </w:rPr>
        <w:t>Note:</w:t>
      </w:r>
    </w:p>
    <w:p>
      <w:pPr>
        <w:numPr>
          <w:ilvl w:val="0"/>
          <w:numId w:val="43"/>
        </w:numPr>
        <w:ind w:left="425" w:leftChars="0" w:hanging="425" w:firstLineChars="0"/>
        <w:rPr>
          <w:rFonts w:hint="default"/>
          <w:b w:val="0"/>
          <w:bCs w:val="0"/>
          <w:lang w:val="en-US"/>
        </w:rPr>
      </w:pPr>
      <w:r>
        <w:rPr>
          <w:rFonts w:hint="default"/>
          <w:b w:val="0"/>
          <w:bCs w:val="0"/>
          <w:lang w:val="en-US"/>
        </w:rPr>
        <w:t>User can also mark the Late Entry and Early Exit for an employee.</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rPr>
          <w:rFonts w:hint="default"/>
          <w:b/>
          <w:bCs/>
          <w:u w:val="single"/>
          <w:lang w:val="en-US"/>
        </w:rPr>
      </w:pPr>
      <w:r>
        <w:rPr>
          <w:rFonts w:hint="default"/>
          <w:b/>
          <w:bCs/>
          <w:u w:val="single"/>
          <w:lang w:val="en-US"/>
        </w:rPr>
        <w:t>Cancel Attendance</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Attendance</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Attendance</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Attendance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Attendance</w:t>
      </w: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Attendance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3"/>
      </w:pPr>
      <w:bookmarkStart w:id="71" w:name="_Toc25148"/>
      <w:r>
        <w:rPr>
          <w:rFonts w:hint="default"/>
          <w:lang w:val="en-US"/>
        </w:rPr>
        <w:t>Attendance Request</w:t>
      </w:r>
      <w:bookmarkEnd w:id="71"/>
    </w:p>
    <w:p>
      <w:pPr>
        <w:rPr>
          <w:rFonts w:hint="default"/>
          <w:sz w:val="20"/>
          <w:szCs w:val="20"/>
          <w:vertAlign w:val="baseline"/>
          <w:rtl w:val="0"/>
          <w:lang w:val="en-US" w:eastAsia="zh-CN"/>
        </w:rPr>
      </w:pPr>
      <w:r>
        <w:rPr>
          <w:rFonts w:hint="default"/>
          <w:sz w:val="20"/>
          <w:szCs w:val="20"/>
          <w:vertAlign w:val="baseline"/>
          <w:rtl w:val="0"/>
          <w:lang w:val="en-IN" w:eastAsia="zh-CN"/>
        </w:rPr>
        <w:t xml:space="preserve">Using the </w:t>
      </w:r>
      <w:r>
        <w:rPr>
          <w:rFonts w:hint="default"/>
          <w:sz w:val="20"/>
          <w:szCs w:val="20"/>
          <w:vertAlign w:val="baseline"/>
          <w:rtl w:val="0"/>
          <w:lang w:val="en-US" w:eastAsia="zh-CN"/>
        </w:rPr>
        <w:t>“</w:t>
      </w:r>
      <w:r>
        <w:rPr>
          <w:rFonts w:hint="default"/>
          <w:sz w:val="20"/>
          <w:szCs w:val="20"/>
          <w:vertAlign w:val="baseline"/>
          <w:rtl w:val="0"/>
          <w:lang w:val="en-IN" w:eastAsia="zh-CN"/>
        </w:rPr>
        <w:t>Attendance Request</w:t>
      </w:r>
      <w:r>
        <w:rPr>
          <w:rFonts w:hint="default"/>
          <w:sz w:val="20"/>
          <w:szCs w:val="20"/>
          <w:vertAlign w:val="baseline"/>
          <w:rtl w:val="0"/>
          <w:lang w:val="en-US" w:eastAsia="zh-CN"/>
        </w:rPr>
        <w:t>”</w:t>
      </w:r>
      <w:r>
        <w:rPr>
          <w:rFonts w:hint="default"/>
          <w:sz w:val="20"/>
          <w:szCs w:val="20"/>
          <w:vertAlign w:val="baseline"/>
          <w:rtl w:val="0"/>
          <w:lang w:val="en-IN" w:eastAsia="zh-CN"/>
        </w:rPr>
        <w:t>, employees can submit their attendance request for the days when their attendance wasn't marked due to various reasons such as on-site duty or work from home</w:t>
      </w:r>
      <w:r>
        <w:rPr>
          <w:rFonts w:hint="default"/>
          <w:sz w:val="20"/>
          <w:szCs w:val="20"/>
          <w:vertAlign w:val="baseline"/>
          <w:rtl w:val="0"/>
          <w:lang w:val="en-US" w:eastAsia="zh-CN"/>
        </w:rPr>
        <w:t>.</w:t>
      </w:r>
      <w:r>
        <w:rPr>
          <w:rFonts w:hint="default"/>
          <w:b w:val="0"/>
          <w:bCs w:val="0"/>
          <w:sz w:val="20"/>
          <w:szCs w:val="20"/>
          <w:u w:val="none"/>
          <w:lang w:val="en-US"/>
        </w:rPr>
        <w:t>Attendance Request can also be used for Attendance Regularization to overwrite existing attendance records.</w:t>
      </w:r>
    </w:p>
    <w:p>
      <w:pPr>
        <w:rPr>
          <w:rFonts w:hint="default"/>
          <w:sz w:val="20"/>
          <w:szCs w:val="20"/>
          <w:vertAlign w:val="baseline"/>
          <w:rtl w:val="0"/>
          <w:lang w:val="en-US" w:eastAsia="zh-CN"/>
        </w:rPr>
      </w:pPr>
    </w:p>
    <w:p>
      <w:pPr>
        <w:rPr>
          <w:rFonts w:hint="default"/>
          <w:b w:val="0"/>
          <w:bCs w:val="0"/>
          <w:sz w:val="20"/>
          <w:szCs w:val="20"/>
          <w:lang w:val="en-US"/>
        </w:rPr>
      </w:pPr>
      <w:r>
        <w:rPr>
          <w:rFonts w:hint="default"/>
          <w:b w:val="0"/>
          <w:bCs w:val="0"/>
          <w:sz w:val="20"/>
          <w:szCs w:val="20"/>
          <w:lang w:val="en-US"/>
        </w:rPr>
        <w:t>The feature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Attendance Request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Home&gt;HRMS&gt;Attendance&gt;Attendance Request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Attendance Request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u w:val="single"/>
          <w:lang w:val="en-US"/>
        </w:rPr>
        <w:t>Adding a new Attendance Request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Attendance Request.</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Employee,Company,From Date,To Date and Reason.</w:t>
      </w:r>
    </w:p>
    <w:p>
      <w:pPr>
        <w:numPr>
          <w:ilvl w:val="0"/>
          <w:numId w:val="28"/>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0"/>
        </w:numPr>
        <w:ind w:leftChars="0"/>
        <w:rPr>
          <w:rFonts w:hint="default"/>
          <w:b/>
          <w:bCs/>
          <w:sz w:val="20"/>
          <w:szCs w:val="20"/>
          <w:u w:val="single"/>
          <w:lang w:val="en-US"/>
        </w:rPr>
      </w:pPr>
    </w:p>
    <w:p>
      <w:pPr>
        <w:rPr>
          <w:rFonts w:hint="default"/>
          <w:b/>
          <w:bCs/>
          <w:sz w:val="24"/>
          <w:szCs w:val="24"/>
          <w:u w:val="single"/>
          <w:lang w:val="en-US"/>
        </w:rPr>
      </w:pPr>
      <w:r>
        <w:drawing>
          <wp:inline distT="0" distB="0" distL="114300" distR="114300">
            <wp:extent cx="5264150" cy="1936115"/>
            <wp:effectExtent l="9525" t="9525" r="22225" b="16510"/>
            <wp:docPr id="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5"/>
                    <pic:cNvPicPr>
                      <a:picLocks noChangeAspect="1"/>
                    </pic:cNvPicPr>
                  </pic:nvPicPr>
                  <pic:blipFill>
                    <a:blip r:embed="rId177"/>
                    <a:stretch>
                      <a:fillRect/>
                    </a:stretch>
                  </pic:blipFill>
                  <pic:spPr>
                    <a:xfrm>
                      <a:off x="0" y="0"/>
                      <a:ext cx="5264150" cy="19361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The “</w:t>
      </w:r>
      <w:r>
        <w:rPr>
          <w:rFonts w:hint="default"/>
          <w:b/>
          <w:bCs/>
          <w:sz w:val="20"/>
          <w:szCs w:val="20"/>
          <w:u w:val="none"/>
          <w:lang w:val="en-US"/>
        </w:rPr>
        <w:t>Attendance Request</w:t>
      </w:r>
      <w:r>
        <w:rPr>
          <w:rFonts w:hint="default"/>
          <w:b w:val="0"/>
          <w:bCs w:val="0"/>
          <w:sz w:val="20"/>
          <w:szCs w:val="20"/>
          <w:u w:val="none"/>
          <w:lang w:val="en-US"/>
        </w:rPr>
        <w:t>” is initiated by the employee and then it will be forwarded to the HR Admin and then to the Reporting Authority for the Approval.Once the “Attendance Request”is submitted by the Employee mail will be sent to the HR Admin.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HR Admin</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 xml:space="preserve">If logged in user is the HR Admin and the status of the form is “Forwarded to HR”, then an action button will be visible in the right corner of the document. </w:t>
      </w:r>
    </w:p>
    <w:p>
      <w:pPr>
        <w:rPr>
          <w:rFonts w:hint="default"/>
          <w:b w:val="0"/>
          <w:bCs w:val="0"/>
          <w:sz w:val="20"/>
          <w:szCs w:val="20"/>
          <w:u w:val="none"/>
          <w:lang w:val="en-US"/>
        </w:rPr>
      </w:pPr>
    </w:p>
    <w:p>
      <w:pPr>
        <w:rPr>
          <w:rFonts w:hint="default"/>
          <w:lang w:val="en-US"/>
        </w:rPr>
      </w:pPr>
      <w:r>
        <w:rPr>
          <w:rFonts w:hint="default"/>
          <w:lang w:val="en-US"/>
        </w:rPr>
        <w:drawing>
          <wp:inline distT="0" distB="0" distL="114300" distR="114300">
            <wp:extent cx="5267325" cy="2461895"/>
            <wp:effectExtent l="9525" t="9525" r="19050" b="24130"/>
            <wp:docPr id="180" name="Picture 131" descr="Attendance Request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31" descr="Attendance Request User Manual 1"/>
                    <pic:cNvPicPr>
                      <a:picLocks noChangeAspect="1"/>
                    </pic:cNvPicPr>
                  </pic:nvPicPr>
                  <pic:blipFill>
                    <a:blip r:embed="rId178"/>
                    <a:stretch>
                      <a:fillRect/>
                    </a:stretch>
                  </pic:blipFill>
                  <pic:spPr>
                    <a:xfrm>
                      <a:off x="0" y="0"/>
                      <a:ext cx="5267325" cy="24618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After Clicking on “</w:t>
      </w:r>
      <w:r>
        <w:rPr>
          <w:rFonts w:hint="default"/>
          <w:b/>
          <w:bCs/>
          <w:lang w:val="en-US"/>
        </w:rPr>
        <w:t>Submit</w:t>
      </w:r>
      <w:r>
        <w:rPr>
          <w:rFonts w:hint="default"/>
          <w:lang w:val="en-US"/>
        </w:rPr>
        <w:t>”,the mail will be sent to the Reporting Authority of the Employee and mail will also be sent to the Reporting Authority.</w:t>
      </w:r>
    </w:p>
    <w:p>
      <w:pPr>
        <w:rPr>
          <w:rFonts w:hint="default"/>
          <w:lang w:val="en-US"/>
        </w:rPr>
      </w:pPr>
    </w:p>
    <w:p>
      <w:pPr>
        <w:rPr>
          <w:rFonts w:hint="default"/>
          <w:b/>
          <w:bCs/>
          <w:u w:val="single"/>
          <w:lang w:val="en-US"/>
        </w:rPr>
      </w:pPr>
      <w:r>
        <w:rPr>
          <w:rFonts w:hint="default"/>
          <w:b/>
          <w:bCs/>
          <w:u w:val="single"/>
          <w:lang w:val="en-US"/>
        </w:rPr>
        <w:t>Action of Reporting Authority</w:t>
      </w:r>
    </w:p>
    <w:p>
      <w:pPr>
        <w:rPr>
          <w:rFonts w:hint="default"/>
          <w:lang w:val="en-US"/>
        </w:rPr>
      </w:pPr>
    </w:p>
    <w:p>
      <w:pPr>
        <w:rPr>
          <w:rFonts w:hint="default"/>
          <w:lang w:val="en-US"/>
        </w:rPr>
      </w:pPr>
      <w:r>
        <w:rPr>
          <w:rFonts w:hint="default"/>
          <w:lang w:val="en-US"/>
        </w:rPr>
        <w:t>If the logged in user is Reporting Authority and the document status is “Pending Approval” , then an action button will be visible in the right corner of the document. Click on Action button, select Approve or Reject.</w:t>
      </w:r>
    </w:p>
    <w:p>
      <w:pPr>
        <w:rPr>
          <w:rFonts w:hint="default"/>
          <w:lang w:val="en-US"/>
        </w:rPr>
      </w:pPr>
    </w:p>
    <w:p>
      <w:pPr>
        <w:rPr>
          <w:rFonts w:hint="default"/>
          <w:lang w:val="en-US"/>
        </w:rPr>
      </w:pPr>
      <w:r>
        <w:rPr>
          <w:rFonts w:hint="default"/>
          <w:lang w:val="en-US"/>
        </w:rPr>
        <w:drawing>
          <wp:inline distT="0" distB="0" distL="114300" distR="114300">
            <wp:extent cx="5260975" cy="2387600"/>
            <wp:effectExtent l="9525" t="9525" r="25400" b="22225"/>
            <wp:docPr id="181" name="Picture 132" descr="Attendance Request User Manu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32" descr="Attendance Request User Manual 2"/>
                    <pic:cNvPicPr>
                      <a:picLocks noChangeAspect="1"/>
                    </pic:cNvPicPr>
                  </pic:nvPicPr>
                  <pic:blipFill>
                    <a:blip r:embed="rId179"/>
                    <a:stretch>
                      <a:fillRect/>
                    </a:stretch>
                  </pic:blipFill>
                  <pic:spPr>
                    <a:xfrm>
                      <a:off x="0" y="0"/>
                      <a:ext cx="5260975" cy="23876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After clicking on “</w:t>
      </w:r>
      <w:r>
        <w:rPr>
          <w:rFonts w:hint="default"/>
          <w:b/>
          <w:bCs/>
          <w:lang w:val="en-US"/>
        </w:rPr>
        <w:t>Approve</w:t>
      </w:r>
      <w:r>
        <w:rPr>
          <w:rFonts w:hint="default"/>
          <w:lang w:val="en-US"/>
        </w:rPr>
        <w:t>” , the respective Attendance will be created for that Employee in the “Attendance” form.</w:t>
      </w:r>
    </w:p>
    <w:p>
      <w:pPr>
        <w:rPr>
          <w:rFonts w:hint="default"/>
          <w:lang w:val="en-US"/>
        </w:rPr>
      </w:pPr>
      <w:r>
        <w:rPr>
          <w:rFonts w:hint="default"/>
          <w:lang w:val="en-US"/>
        </w:rPr>
        <w:t>Email will also be sent to the Employee and HR Admin.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Attendance Request</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pPr>
        <w:rPr>
          <w:rFonts w:hint="default"/>
          <w:b w:val="0"/>
          <w:bCs w:val="0"/>
          <w:sz w:val="20"/>
          <w:szCs w:val="20"/>
          <w:lang w:val="en-US"/>
        </w:rPr>
      </w:pPr>
    </w:p>
    <w:p>
      <w:r>
        <w:drawing>
          <wp:inline distT="0" distB="0" distL="114300" distR="114300">
            <wp:extent cx="5264150" cy="2204720"/>
            <wp:effectExtent l="9525" t="9525" r="22225" b="14605"/>
            <wp:docPr id="1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6"/>
                    <pic:cNvPicPr>
                      <a:picLocks noChangeAspect="1"/>
                    </pic:cNvPicPr>
                  </pic:nvPicPr>
                  <pic:blipFill>
                    <a:blip r:embed="rId180"/>
                    <a:stretch>
                      <a:fillRect/>
                    </a:stretch>
                  </pic:blipFill>
                  <pic:spPr>
                    <a:xfrm>
                      <a:off x="0" y="0"/>
                      <a:ext cx="5264150" cy="22047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Attendance Request.</w:t>
      </w:r>
    </w:p>
    <w:p>
      <w:pPr>
        <w:rPr>
          <w:rFonts w:hint="default"/>
          <w:lang w:val="en-US"/>
        </w:rPr>
      </w:pPr>
    </w:p>
    <w:p>
      <w:pPr>
        <w:rPr>
          <w:rFonts w:hint="default"/>
          <w:b/>
          <w:bCs/>
          <w:u w:val="single"/>
          <w:lang w:val="en-US"/>
        </w:rPr>
      </w:pPr>
      <w:r>
        <w:rPr>
          <w:rFonts w:hint="default"/>
          <w:b/>
          <w:bCs/>
          <w:u w:val="single"/>
          <w:lang w:val="en-US"/>
        </w:rPr>
        <w:t>Cancel Attendance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Attendance Request</w:t>
      </w:r>
    </w:p>
    <w:p>
      <w:pPr>
        <w:rPr>
          <w:rFonts w:hint="default"/>
          <w:lang w:val="en-US"/>
        </w:rPr>
      </w:pPr>
    </w:p>
    <w:p>
      <w:pPr>
        <w:rPr>
          <w:rFonts w:hint="default"/>
          <w:lang w:val="en-US"/>
        </w:rPr>
      </w:pPr>
      <w:r>
        <w:rPr>
          <w:rFonts w:hint="default"/>
          <w:lang w:val="en-US"/>
        </w:rPr>
        <w:t>If the document is not submitted , it is in Draft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Attendance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Edit Attendance Request</w:t>
      </w:r>
    </w:p>
    <w:p>
      <w:pPr>
        <w:rPr>
          <w:rFonts w:hint="default"/>
          <w:b/>
          <w:bCs/>
          <w:u w:val="single"/>
          <w:lang w:val="en-US"/>
        </w:rPr>
      </w:pP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Attendance Request</w:t>
      </w:r>
    </w:p>
    <w:p>
      <w:pPr>
        <w:rPr>
          <w:rFonts w:hint="default"/>
          <w:lang w:val="en-US"/>
        </w:rPr>
      </w:pP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Attendance Request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3"/>
      </w:pPr>
      <w:bookmarkStart w:id="72" w:name="_Toc28926"/>
      <w:r>
        <w:rPr>
          <w:rFonts w:hint="default"/>
          <w:lang w:val="en-US"/>
        </w:rPr>
        <w:t>Employee Checkin</w:t>
      </w:r>
      <w:bookmarkEnd w:id="72"/>
    </w:p>
    <w:p>
      <w:pPr>
        <w:rPr>
          <w:rFonts w:hint="default"/>
          <w:b w:val="0"/>
          <w:bCs w:val="0"/>
          <w:sz w:val="20"/>
          <w:szCs w:val="20"/>
          <w:lang w:val="en-US"/>
        </w:rPr>
      </w:pPr>
      <w:r>
        <w:rPr>
          <w:rFonts w:hint="default"/>
          <w:b w:val="0"/>
          <w:bCs w:val="0"/>
          <w:sz w:val="20"/>
          <w:szCs w:val="20"/>
          <w:lang w:val="en-US"/>
        </w:rPr>
        <w:t>Employee Checkin is used to keep a log of all the check-ins and check-outs of an employee in the organization. Most organizations use this for attendance, shift management, and working hours calculations.</w:t>
      </w: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Checkin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Home&gt;HRMS&gt;Attendance&gt;Employee Checkin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Employee Checkin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Assignment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Checkin</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Go to Employee Checkin.</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Enter the Employee,Log Type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 xml:space="preserve"> Click on “Save”.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If you have set up shifts and shift assignments, the Employee Checkin will set the appropriate shift in which the timestamp falls after saving.</w:t>
      </w:r>
    </w:p>
    <w:p>
      <w:pPr>
        <w:numPr>
          <w:ilvl w:val="0"/>
          <w:numId w:val="0"/>
        </w:numPr>
        <w:ind w:leftChars="0"/>
        <w:rPr>
          <w:rFonts w:hint="default"/>
          <w:b w:val="0"/>
          <w:bCs w:val="0"/>
          <w:sz w:val="20"/>
          <w:szCs w:val="20"/>
          <w:lang w:val="en-US"/>
        </w:rPr>
      </w:pP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You can enable Skip Auto Attendance to skip that record while marking attendance.</w:t>
      </w:r>
    </w:p>
    <w:p>
      <w:pPr>
        <w:numPr>
          <w:ilvl w:val="0"/>
          <w:numId w:val="28"/>
        </w:numPr>
        <w:ind w:left="420" w:leftChars="0" w:hanging="420" w:firstLineChars="0"/>
        <w:rPr>
          <w:rFonts w:hint="default"/>
          <w:b w:val="0"/>
          <w:bCs w:val="0"/>
          <w:sz w:val="20"/>
          <w:szCs w:val="20"/>
          <w:lang w:val="en-US"/>
        </w:rPr>
      </w:pPr>
      <w:r>
        <w:rPr>
          <w:rFonts w:hint="default"/>
          <w:b w:val="0"/>
          <w:bCs w:val="0"/>
          <w:sz w:val="20"/>
          <w:szCs w:val="20"/>
          <w:lang w:val="en-US"/>
        </w:rPr>
        <w:t>You can also capture the location from where the employee has checked in or the Biometric Device ID.</w:t>
      </w:r>
    </w:p>
    <w:p>
      <w:pPr>
        <w:numPr>
          <w:ilvl w:val="0"/>
          <w:numId w:val="0"/>
        </w:numPr>
        <w:ind w:leftChars="0"/>
        <w:rPr>
          <w:rFonts w:hint="default"/>
          <w:b/>
          <w:bCs/>
          <w:sz w:val="20"/>
          <w:szCs w:val="20"/>
          <w:u w:val="single"/>
          <w:lang w:val="en-US"/>
        </w:rPr>
      </w:pPr>
      <w:r>
        <w:rPr>
          <w:rFonts w:hint="default"/>
          <w:b/>
          <w:bCs/>
          <w:sz w:val="20"/>
          <w:szCs w:val="20"/>
          <w:u w:val="single"/>
          <w:lang w:val="en-US"/>
        </w:rPr>
        <w:t>Note:</w:t>
      </w:r>
    </w:p>
    <w:p>
      <w:pPr>
        <w:numPr>
          <w:ilvl w:val="0"/>
          <w:numId w:val="44"/>
        </w:numPr>
        <w:ind w:left="425" w:leftChars="0" w:hanging="425" w:firstLineChars="0"/>
        <w:rPr>
          <w:rFonts w:hint="default"/>
          <w:b w:val="0"/>
          <w:bCs w:val="0"/>
          <w:sz w:val="20"/>
          <w:szCs w:val="20"/>
          <w:lang w:val="en-US"/>
        </w:rPr>
      </w:pPr>
      <w:r>
        <w:rPr>
          <w:rFonts w:hint="default"/>
          <w:b w:val="0"/>
          <w:bCs w:val="0"/>
          <w:sz w:val="20"/>
          <w:szCs w:val="20"/>
          <w:lang w:val="en-US"/>
        </w:rPr>
        <w:t>If auto attendance is enabled, the attendance record marked for a set of check-ins will be linked to the document later.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Employee Checkin , the record will be visible in the List view of the screen.</w:t>
      </w:r>
    </w:p>
    <w:p>
      <w:pPr>
        <w:rPr>
          <w:rFonts w:hint="default"/>
          <w:b w:val="0"/>
          <w:bCs w:val="0"/>
          <w:sz w:val="20"/>
          <w:szCs w:val="20"/>
          <w:lang w:val="en-US"/>
        </w:rPr>
      </w:pPr>
    </w:p>
    <w:p>
      <w:r>
        <w:drawing>
          <wp:inline distT="0" distB="0" distL="114300" distR="114300">
            <wp:extent cx="5273040" cy="2146935"/>
            <wp:effectExtent l="9525" t="9525" r="13335" b="15240"/>
            <wp:docPr id="1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7"/>
                    <pic:cNvPicPr>
                      <a:picLocks noChangeAspect="1"/>
                    </pic:cNvPicPr>
                  </pic:nvPicPr>
                  <pic:blipFill>
                    <a:blip r:embed="rId181"/>
                    <a:stretch>
                      <a:fillRect/>
                    </a:stretch>
                  </pic:blipFill>
                  <pic:spPr>
                    <a:xfrm>
                      <a:off x="0" y="0"/>
                      <a:ext cx="5273040" cy="21469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Checkin</w:t>
      </w:r>
    </w:p>
    <w:p>
      <w:pPr>
        <w:rPr>
          <w:rFonts w:hint="default"/>
          <w:b w:val="0"/>
          <w:bCs w:val="0"/>
          <w:sz w:val="20"/>
          <w:szCs w:val="20"/>
          <w:lang w:val="en-US"/>
        </w:rPr>
      </w:pPr>
      <w:r>
        <w:rPr>
          <w:rFonts w:hint="default"/>
          <w:b w:val="0"/>
          <w:bCs w:val="0"/>
          <w:sz w:val="20"/>
          <w:szCs w:val="20"/>
          <w:lang w:val="en-US"/>
        </w:rPr>
        <w:t xml:space="preserve">As it is a save screen, follow the procedure to view a saved document as mentioned above. </w:t>
      </w:r>
    </w:p>
    <w:p>
      <w:pPr>
        <w:rPr>
          <w:rFonts w:hint="default"/>
          <w:b w:val="0"/>
          <w:bCs w:val="0"/>
          <w:sz w:val="20"/>
          <w:szCs w:val="20"/>
          <w:lang w:val="en-US"/>
        </w:rPr>
      </w:pPr>
    </w:p>
    <w:p>
      <w:r>
        <w:drawing>
          <wp:inline distT="0" distB="0" distL="114300" distR="114300">
            <wp:extent cx="5264150" cy="1941830"/>
            <wp:effectExtent l="9525" t="9525" r="22225" b="10795"/>
            <wp:docPr id="1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8"/>
                    <pic:cNvPicPr>
                      <a:picLocks noChangeAspect="1"/>
                    </pic:cNvPicPr>
                  </pic:nvPicPr>
                  <pic:blipFill>
                    <a:blip r:embed="rId182"/>
                    <a:stretch>
                      <a:fillRect/>
                    </a:stretch>
                  </pic:blipFill>
                  <pic:spPr>
                    <a:xfrm>
                      <a:off x="0" y="0"/>
                      <a:ext cx="5264150" cy="19418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Checkin.</w:t>
      </w:r>
    </w:p>
    <w:p>
      <w:pPr>
        <w:rPr>
          <w:rFonts w:hint="default"/>
          <w:lang w:val="en-US"/>
        </w:rPr>
      </w:pPr>
    </w:p>
    <w:p>
      <w:pPr>
        <w:rPr>
          <w:rFonts w:hint="default"/>
          <w:b/>
          <w:bCs/>
          <w:u w:val="single"/>
          <w:lang w:val="en-US"/>
        </w:rPr>
      </w:pPr>
      <w:r>
        <w:rPr>
          <w:rFonts w:hint="default"/>
          <w:b/>
          <w:bCs/>
          <w:u w:val="single"/>
          <w:lang w:val="en-US"/>
        </w:rPr>
        <w:t>Delete  Recruitment Employee Checkin</w:t>
      </w: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Recruitment Employee Checkin</w:t>
      </w:r>
    </w:p>
    <w:p>
      <w:pPr>
        <w:rPr>
          <w:rFonts w:hint="default"/>
          <w:lang w:val="en-US"/>
        </w:rPr>
      </w:pPr>
      <w:r>
        <w:rPr>
          <w:rFonts w:hint="default"/>
          <w:lang w:val="en-US"/>
        </w:rPr>
        <w:t>Follow the steps to view a saved Employee Checkin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Checkin in different format</w:t>
      </w: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pStyle w:val="2"/>
        <w:spacing w:after="0" w:line="360" w:lineRule="auto"/>
        <w:rPr>
          <w:rFonts w:cs="Calibri"/>
          <w:lang w:val="en-IN"/>
        </w:rPr>
      </w:pPr>
      <w:bookmarkStart w:id="73" w:name="_Toc22279"/>
      <w:r>
        <w:rPr>
          <w:rFonts w:hint="default" w:cs="Calibri"/>
          <w:lang w:val="en-US"/>
        </w:rPr>
        <w:t>Appraisal</w:t>
      </w:r>
      <w:bookmarkEnd w:id="73"/>
    </w:p>
    <w:p>
      <w:pPr>
        <w:pStyle w:val="3"/>
      </w:pPr>
      <w:bookmarkStart w:id="74" w:name="_Toc20462"/>
      <w:r>
        <w:rPr>
          <w:rFonts w:hint="default"/>
          <w:lang w:val="en-US"/>
        </w:rPr>
        <w:t>KRA</w:t>
      </w:r>
      <w:bookmarkEnd w:id="74"/>
    </w:p>
    <w:p>
      <w:pPr>
        <w:numPr>
          <w:ilvl w:val="0"/>
          <w:numId w:val="0"/>
        </w:numPr>
        <w:bidi w:val="0"/>
        <w:ind w:leftChars="0"/>
        <w:rPr>
          <w:rFonts w:hint="default"/>
          <w:lang w:val="en-US"/>
        </w:rPr>
      </w:pPr>
    </w:p>
    <w:p>
      <w:pPr>
        <w:rPr>
          <w:rFonts w:hint="default"/>
          <w:b w:val="0"/>
          <w:bCs w:val="0"/>
          <w:sz w:val="20"/>
          <w:szCs w:val="20"/>
          <w:lang w:val="en-US"/>
        </w:rPr>
      </w:pPr>
      <w:r>
        <w:rPr>
          <w:rFonts w:hint="default"/>
          <w:b w:val="0"/>
          <w:bCs w:val="0"/>
          <w:sz w:val="20"/>
          <w:szCs w:val="20"/>
          <w:lang w:val="en-US"/>
        </w:rPr>
        <w:t>This screen helps you to different types of KRA for appraisal, which will be used in appraisal template.</w:t>
      </w: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KRA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System&gt;KRA</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KRA</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KRA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KRA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KRA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2405" cy="2028190"/>
            <wp:effectExtent l="9525" t="9525" r="13970" b="19685"/>
            <wp:docPr id="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
                    <pic:cNvPicPr>
                      <a:picLocks noChangeAspect="1"/>
                    </pic:cNvPicPr>
                  </pic:nvPicPr>
                  <pic:blipFill>
                    <a:blip r:embed="rId183"/>
                    <a:stretch>
                      <a:fillRect/>
                    </a:stretch>
                  </pic:blipFill>
                  <pic:spPr>
                    <a:xfrm>
                      <a:off x="0" y="0"/>
                      <a:ext cx="5272405" cy="20281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KRA)</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KRA</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2084705"/>
            <wp:effectExtent l="9525" t="9525" r="19050" b="20320"/>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3"/>
                    <pic:cNvPicPr>
                      <a:picLocks noChangeAspect="1"/>
                    </pic:cNvPicPr>
                  </pic:nvPicPr>
                  <pic:blipFill>
                    <a:blip r:embed="rId184"/>
                    <a:stretch>
                      <a:fillRect/>
                    </a:stretch>
                  </pic:blipFill>
                  <pic:spPr>
                    <a:xfrm>
                      <a:off x="0" y="0"/>
                      <a:ext cx="5267325" cy="20847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KRA)</w:t>
      </w:r>
    </w:p>
    <w:p>
      <w:pPr>
        <w:rPr>
          <w:rFonts w:hint="default"/>
          <w:lang w:val="en-US"/>
        </w:rPr>
      </w:pPr>
    </w:p>
    <w:p>
      <w:pPr>
        <w:rPr>
          <w:rFonts w:hint="default"/>
          <w:b/>
          <w:bCs/>
          <w:u w:val="single"/>
          <w:lang w:val="en-US"/>
        </w:rPr>
      </w:pPr>
      <w:r>
        <w:rPr>
          <w:rFonts w:hint="default"/>
          <w:b/>
          <w:bCs/>
          <w:u w:val="single"/>
          <w:lang w:val="en-US"/>
        </w:rPr>
        <w:t>Delete  Leave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Leave Type</w:t>
      </w:r>
    </w:p>
    <w:p>
      <w:pPr>
        <w:rPr>
          <w:rFonts w:hint="default"/>
          <w:lang w:val="en-US"/>
        </w:rPr>
      </w:pPr>
    </w:p>
    <w:p>
      <w:pPr>
        <w:rPr>
          <w:rFonts w:hint="default"/>
          <w:lang w:val="en-US"/>
        </w:rPr>
      </w:pPr>
      <w:r>
        <w:rPr>
          <w:rFonts w:hint="default"/>
          <w:lang w:val="en-US"/>
        </w:rPr>
        <w:t>Follow the steps to view a saved KRA.</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Leave Type Type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75" w:name="_Toc32357"/>
      <w:r>
        <w:rPr>
          <w:rFonts w:hint="default"/>
          <w:lang w:val="en-US"/>
        </w:rPr>
        <w:t>Dimensions for Appraisal</w:t>
      </w:r>
      <w:bookmarkEnd w:id="75"/>
    </w:p>
    <w:p>
      <w:pPr>
        <w:rPr>
          <w:rFonts w:hint="default"/>
          <w:b w:val="0"/>
          <w:bCs w:val="0"/>
          <w:sz w:val="20"/>
          <w:szCs w:val="20"/>
          <w:lang w:val="en-US"/>
        </w:rPr>
      </w:pPr>
      <w:r>
        <w:rPr>
          <w:rFonts w:hint="default"/>
          <w:b w:val="0"/>
          <w:bCs w:val="0"/>
          <w:sz w:val="20"/>
          <w:szCs w:val="20"/>
          <w:lang w:val="en-US"/>
        </w:rPr>
        <w:t>This is a master screen which will help to create the dimensions which will be used in self appraisal process.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Dimensions for Appraisal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System&gt;Dimension for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Dimension for Appraisal</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Dimension for Appraisal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Dimension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Mark Active , if you want to use the dimension in the self appraisal process.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KRA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6690" cy="1695450"/>
            <wp:effectExtent l="9525" t="9525" r="19685" b="9525"/>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1"/>
                    </pic:cNvPicPr>
                  </pic:nvPicPr>
                  <pic:blipFill>
                    <a:blip r:embed="rId185"/>
                    <a:stretch>
                      <a:fillRect/>
                    </a:stretch>
                  </pic:blipFill>
                  <pic:spPr>
                    <a:xfrm>
                      <a:off x="0" y="0"/>
                      <a:ext cx="5266690" cy="16954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Dimension for Appraisal)</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Dimension for Appraisal</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4150" cy="1932940"/>
            <wp:effectExtent l="9525" t="9525" r="22225" b="19685"/>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186"/>
                    <a:stretch>
                      <a:fillRect/>
                    </a:stretch>
                  </pic:blipFill>
                  <pic:spPr>
                    <a:xfrm>
                      <a:off x="0" y="0"/>
                      <a:ext cx="5264150" cy="19329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Dimension for Appraisal)</w:t>
      </w:r>
    </w:p>
    <w:p>
      <w:pPr>
        <w:rPr>
          <w:rFonts w:hint="default"/>
          <w:lang w:val="en-US"/>
        </w:rPr>
      </w:pPr>
    </w:p>
    <w:p>
      <w:pPr>
        <w:rPr>
          <w:rFonts w:hint="default"/>
          <w:b/>
          <w:bCs/>
          <w:u w:val="single"/>
          <w:lang w:val="en-US"/>
        </w:rPr>
      </w:pPr>
      <w:r>
        <w:rPr>
          <w:rFonts w:hint="default"/>
          <w:b/>
          <w:bCs/>
          <w:u w:val="single"/>
          <w:lang w:val="en-US"/>
        </w:rPr>
        <w:t>Delete  Dimension for Appraisal</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Dimension for Appraisal</w:t>
      </w:r>
    </w:p>
    <w:p>
      <w:pPr>
        <w:rPr>
          <w:rFonts w:hint="default"/>
          <w:lang w:val="en-US"/>
        </w:rPr>
      </w:pPr>
    </w:p>
    <w:p>
      <w:pPr>
        <w:rPr>
          <w:rFonts w:hint="default"/>
          <w:lang w:val="en-US"/>
        </w:rPr>
      </w:pPr>
      <w:r>
        <w:rPr>
          <w:rFonts w:hint="default"/>
          <w:lang w:val="en-US"/>
        </w:rPr>
        <w:t>Follow the steps to view a saved Dimension for Appraisal.</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Dimension for Appraisal</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Dimension for Appraisal</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76" w:name="_Toc6377"/>
      <w:r>
        <w:rPr>
          <w:rFonts w:hint="default"/>
          <w:lang w:val="en-US"/>
        </w:rPr>
        <w:t>Employee Appraisal Evaluation Template</w:t>
      </w:r>
      <w:bookmarkEnd w:id="76"/>
    </w:p>
    <w:p>
      <w:pPr>
        <w:rPr>
          <w:rFonts w:hint="default"/>
          <w:b w:val="0"/>
          <w:bCs w:val="0"/>
          <w:sz w:val="20"/>
          <w:szCs w:val="20"/>
          <w:lang w:val="en-US"/>
        </w:rPr>
      </w:pPr>
      <w:r>
        <w:rPr>
          <w:rFonts w:hint="default"/>
          <w:b w:val="0"/>
          <w:bCs w:val="0"/>
          <w:sz w:val="20"/>
          <w:szCs w:val="20"/>
          <w:lang w:val="en-US"/>
        </w:rPr>
        <w:t>In this screen You can define the KRAs  based on which employees would be rated in the Appraisal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Employee Appraisal Evaluation Template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System&gt;Employee Appraisal Evaluation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Appraisal Template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KRA</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Appraisal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Appraisal Evaluation Template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Template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description.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KRAs , due date , category in the Key work goal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Appraisal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851025"/>
            <wp:effectExtent l="9525" t="9525" r="16510" b="25400"/>
            <wp:docPr id="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
                    <pic:cNvPicPr>
                      <a:picLocks noChangeAspect="1"/>
                    </pic:cNvPicPr>
                  </pic:nvPicPr>
                  <pic:blipFill>
                    <a:blip r:embed="rId187"/>
                    <a:stretch>
                      <a:fillRect/>
                    </a:stretch>
                  </pic:blipFill>
                  <pic:spPr>
                    <a:xfrm>
                      <a:off x="0" y="0"/>
                      <a:ext cx="5269865" cy="18510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Appraisal Evaluation Template)</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Appraisal Template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3515" cy="1991995"/>
            <wp:effectExtent l="9525" t="9525" r="22860" b="17780"/>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4"/>
                    <pic:cNvPicPr>
                      <a:picLocks noChangeAspect="1"/>
                    </pic:cNvPicPr>
                  </pic:nvPicPr>
                  <pic:blipFill>
                    <a:blip r:embed="rId188"/>
                    <a:stretch>
                      <a:fillRect/>
                    </a:stretch>
                  </pic:blipFill>
                  <pic:spPr>
                    <a:xfrm>
                      <a:off x="0" y="0"/>
                      <a:ext cx="5263515" cy="19919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Appraisal Template)</w:t>
      </w:r>
    </w:p>
    <w:p>
      <w:pPr>
        <w:rPr>
          <w:rFonts w:hint="default"/>
          <w:lang w:val="en-US"/>
        </w:rPr>
      </w:pPr>
    </w:p>
    <w:p>
      <w:pPr>
        <w:rPr>
          <w:rFonts w:hint="default"/>
          <w:b/>
          <w:bCs/>
          <w:u w:val="single"/>
          <w:lang w:val="en-US"/>
        </w:rPr>
      </w:pPr>
      <w:r>
        <w:rPr>
          <w:rFonts w:hint="default"/>
          <w:b/>
          <w:bCs/>
          <w:u w:val="single"/>
          <w:lang w:val="en-US"/>
        </w:rPr>
        <w:t>Delete  Appraisal Template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Appraisal Template</w:t>
      </w:r>
    </w:p>
    <w:p>
      <w:pPr>
        <w:rPr>
          <w:rFonts w:hint="default"/>
          <w:lang w:val="en-US"/>
        </w:rPr>
      </w:pPr>
    </w:p>
    <w:p>
      <w:pPr>
        <w:rPr>
          <w:rFonts w:hint="default"/>
          <w:lang w:val="en-US"/>
        </w:rPr>
      </w:pPr>
      <w:r>
        <w:rPr>
          <w:rFonts w:hint="default"/>
          <w:lang w:val="en-US"/>
        </w:rPr>
        <w:t>Follow the steps to view a saved Appraisal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Appraisal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Appraisal Template</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77" w:name="_Toc17237"/>
      <w:r>
        <w:rPr>
          <w:rFonts w:hint="default"/>
          <w:lang w:val="en-US"/>
        </w:rPr>
        <w:t>Employee Appraisal Cycle</w:t>
      </w:r>
      <w:bookmarkEnd w:id="77"/>
    </w:p>
    <w:p>
      <w:pPr>
        <w:rPr>
          <w:rFonts w:hint="default"/>
          <w:b w:val="0"/>
          <w:bCs w:val="0"/>
          <w:sz w:val="20"/>
          <w:szCs w:val="20"/>
          <w:lang w:val="en-US"/>
        </w:rPr>
      </w:pPr>
      <w:r>
        <w:rPr>
          <w:rFonts w:hint="default"/>
          <w:b w:val="0"/>
          <w:bCs w:val="0"/>
          <w:sz w:val="20"/>
          <w:szCs w:val="20"/>
          <w:lang w:val="en-US"/>
        </w:rPr>
        <w:t>This is a master screen which will help to create the appraisal cycle , which will be used in the employee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Employee Appraisal cycle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System&gt;Employee Appraisal Cycle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Appraisal Template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Appraisal Template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Appraisal Cycle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Appraisal Cycle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Appraisal cycle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Appraisal Year , from date, to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Select the appraisal template.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Select the appraisal round ( 1 or 2 )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Enter the date to notify employee after.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numPr>
          <w:ilvl w:val="0"/>
          <w:numId w:val="0"/>
        </w:numPr>
        <w:tabs>
          <w:tab w:val="left" w:pos="420"/>
        </w:tabs>
        <w:rPr>
          <w:rFonts w:hint="default"/>
          <w:b w:val="0"/>
          <w:bCs w:val="0"/>
          <w:sz w:val="20"/>
          <w:szCs w:val="20"/>
          <w:lang w:val="en-US"/>
        </w:rPr>
      </w:pPr>
    </w:p>
    <w:p>
      <w:pPr>
        <w:numPr>
          <w:ilvl w:val="0"/>
          <w:numId w:val="0"/>
        </w:numPr>
        <w:tabs>
          <w:tab w:val="left" w:pos="420"/>
        </w:tabs>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Select appraisal round as 1 if it is 1</w:t>
      </w:r>
      <w:r>
        <w:rPr>
          <w:rFonts w:hint="default"/>
          <w:b w:val="0"/>
          <w:bCs w:val="0"/>
          <w:sz w:val="20"/>
          <w:szCs w:val="20"/>
          <w:vertAlign w:val="superscript"/>
          <w:lang w:val="en-US"/>
        </w:rPr>
        <w:t>st</w:t>
      </w:r>
      <w:r>
        <w:rPr>
          <w:rFonts w:hint="default"/>
          <w:b w:val="0"/>
          <w:bCs w:val="0"/>
          <w:sz w:val="20"/>
          <w:szCs w:val="20"/>
          <w:lang w:val="en-US"/>
        </w:rPr>
        <w:t xml:space="preserve">  round of appraisal, select 2 if the 2</w:t>
      </w:r>
      <w:r>
        <w:rPr>
          <w:rFonts w:hint="default"/>
          <w:b w:val="0"/>
          <w:bCs w:val="0"/>
          <w:sz w:val="20"/>
          <w:szCs w:val="20"/>
          <w:vertAlign w:val="superscript"/>
          <w:lang w:val="en-US"/>
        </w:rPr>
        <w:t>nd</w:t>
      </w:r>
      <w:r>
        <w:rPr>
          <w:rFonts w:hint="default"/>
          <w:b w:val="0"/>
          <w:bCs w:val="0"/>
          <w:sz w:val="20"/>
          <w:szCs w:val="20"/>
          <w:lang w:val="en-US"/>
        </w:rPr>
        <w:t xml:space="preserve"> round to the appraisal which includes self appraisal process.</w:t>
      </w:r>
    </w:p>
    <w:p>
      <w:pPr>
        <w:numPr>
          <w:ilvl w:val="0"/>
          <w:numId w:val="0"/>
        </w:numPr>
        <w:tabs>
          <w:tab w:val="left" w:pos="420"/>
        </w:tabs>
        <w:rPr>
          <w:rFonts w:hint="default"/>
          <w:b w:val="0"/>
          <w:bCs w:val="0"/>
          <w:sz w:val="20"/>
          <w:szCs w:val="20"/>
          <w:lang w:val="en-US"/>
        </w:rPr>
      </w:pPr>
    </w:p>
    <w:p>
      <w:pPr>
        <w:numPr>
          <w:ilvl w:val="0"/>
          <w:numId w:val="0"/>
        </w:numPr>
        <w:tabs>
          <w:tab w:val="left" w:pos="420"/>
        </w:tabs>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Notify Employee After field is used to trigger email to employees after that date.</w:t>
      </w:r>
    </w:p>
    <w:p>
      <w:pPr>
        <w:numPr>
          <w:ilvl w:val="0"/>
          <w:numId w:val="0"/>
        </w:numPr>
        <w:tabs>
          <w:tab w:val="left" w:pos="420"/>
        </w:tabs>
        <w:rPr>
          <w:rFonts w:hint="default"/>
          <w:b w:val="0"/>
          <w:bCs w:val="0"/>
          <w:sz w:val="20"/>
          <w:szCs w:val="20"/>
          <w:lang w:val="en-US"/>
        </w:rPr>
      </w:pPr>
      <w:r>
        <w:rPr>
          <w:rFonts w:hint="default"/>
          <w:b w:val="0"/>
          <w:bCs w:val="0"/>
          <w:sz w:val="20"/>
          <w:szCs w:val="20"/>
          <w:lang w:val="en-US"/>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Appraisal Cycle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733550"/>
            <wp:effectExtent l="9525" t="9525" r="16510" b="9525"/>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89"/>
                    <a:stretch>
                      <a:fillRect/>
                    </a:stretch>
                  </pic:blipFill>
                  <pic:spPr>
                    <a:xfrm>
                      <a:off x="0" y="0"/>
                      <a:ext cx="5269865" cy="17335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Appraisal Cycle)</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Appraisal cycle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9865" cy="1988820"/>
            <wp:effectExtent l="9525" t="9525" r="16510" b="2095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190"/>
                    <a:stretch>
                      <a:fillRect/>
                    </a:stretch>
                  </pic:blipFill>
                  <pic:spPr>
                    <a:xfrm>
                      <a:off x="0" y="0"/>
                      <a:ext cx="5269865" cy="19888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Appraisal Cycle)</w:t>
      </w:r>
    </w:p>
    <w:p>
      <w:pPr>
        <w:rPr>
          <w:rFonts w:hint="default"/>
          <w:lang w:val="en-US"/>
        </w:rPr>
      </w:pPr>
    </w:p>
    <w:p>
      <w:pPr>
        <w:rPr>
          <w:rFonts w:hint="default"/>
          <w:b/>
          <w:bCs/>
          <w:u w:val="single"/>
          <w:lang w:val="en-US"/>
        </w:rPr>
      </w:pPr>
      <w:r>
        <w:rPr>
          <w:rFonts w:hint="default"/>
          <w:b/>
          <w:bCs/>
          <w:u w:val="single"/>
          <w:lang w:val="en-US"/>
        </w:rPr>
        <w:t>Delete  Appraisal Cycle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Appraisal Cycle</w:t>
      </w:r>
    </w:p>
    <w:p>
      <w:pPr>
        <w:rPr>
          <w:rFonts w:hint="default"/>
          <w:lang w:val="en-US"/>
        </w:rPr>
      </w:pPr>
    </w:p>
    <w:p>
      <w:pPr>
        <w:rPr>
          <w:rFonts w:hint="default"/>
          <w:lang w:val="en-US"/>
        </w:rPr>
      </w:pPr>
      <w:r>
        <w:rPr>
          <w:rFonts w:hint="default"/>
          <w:lang w:val="en-US"/>
        </w:rPr>
        <w:t>Follow the steps to view a saved Appraisal Cycle.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Appraisal Cycle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Appraisal Cycle</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cs="Calibri"/>
          <w:lang w:val="en-IN"/>
        </w:rPr>
      </w:pPr>
    </w:p>
    <w:p>
      <w:pPr>
        <w:rPr>
          <w:rFonts w:cs="Calibri"/>
          <w:lang w:val="en-IN"/>
        </w:rPr>
      </w:pPr>
    </w:p>
    <w:p>
      <w:pPr>
        <w:pStyle w:val="3"/>
      </w:pPr>
      <w:bookmarkStart w:id="78" w:name="_Toc21266"/>
      <w:r>
        <w:rPr>
          <w:rFonts w:hint="default"/>
          <w:lang w:val="en-US"/>
        </w:rPr>
        <w:t>Employee Appraisal Portal</w:t>
      </w:r>
      <w:bookmarkEnd w:id="78"/>
    </w:p>
    <w:p>
      <w:pPr>
        <w:rPr>
          <w:rFonts w:hint="default"/>
          <w:b w:val="0"/>
          <w:bCs w:val="0"/>
          <w:sz w:val="20"/>
          <w:szCs w:val="20"/>
          <w:lang w:val="en-US"/>
        </w:rPr>
      </w:pPr>
      <w:r>
        <w:rPr>
          <w:rFonts w:hint="default"/>
          <w:b w:val="0"/>
          <w:bCs w:val="0"/>
          <w:sz w:val="20"/>
          <w:szCs w:val="20"/>
          <w:lang w:val="en-US"/>
        </w:rPr>
        <w:t>This screen is used for the appraisal process.In this screen the employee will be apply for the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Appraisal Portal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System&gt;Employee Appraisal Portal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Resignation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 Appraisal Evaluation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Appraisal Cycle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Appraisal Portal,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employee, appraisal cycle.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Appraisal Template will be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Fill the details in the Key work goals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Note : </w:t>
      </w:r>
      <w:r>
        <w:rPr>
          <w:rFonts w:hint="default"/>
          <w:b w:val="0"/>
          <w:bCs w:val="0"/>
          <w:sz w:val="20"/>
          <w:szCs w:val="20"/>
          <w:lang w:val="en-US"/>
        </w:rPr>
        <w:t>If it is the final appraisal round (I.e. 2</w:t>
      </w:r>
      <w:r>
        <w:rPr>
          <w:rFonts w:hint="default"/>
          <w:b w:val="0"/>
          <w:bCs w:val="0"/>
          <w:sz w:val="20"/>
          <w:szCs w:val="20"/>
          <w:vertAlign w:val="superscript"/>
          <w:lang w:val="en-US"/>
        </w:rPr>
        <w:t>nd</w:t>
      </w:r>
      <w:r>
        <w:rPr>
          <w:rFonts w:hint="default"/>
          <w:b w:val="0"/>
          <w:bCs w:val="0"/>
          <w:sz w:val="20"/>
          <w:szCs w:val="20"/>
          <w:lang w:val="en-US"/>
        </w:rPr>
        <w:t xml:space="preserve"> round of appraisal) then the self appraisal process I.e. competency rating field ( for self appraisal ) will show in the screen.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the appraisal will be show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682115"/>
            <wp:effectExtent l="9525" t="9525" r="16510" b="22860"/>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191"/>
                    <a:stretch>
                      <a:fillRect/>
                    </a:stretch>
                  </pic:blipFill>
                  <pic:spPr>
                    <a:xfrm>
                      <a:off x="0" y="0"/>
                      <a:ext cx="5269865" cy="16821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Appraisal)</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Reporting Authority of the employee. Once the reporting authority approves , it will be forwarded to the department head of the employee .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state.The final email will be sent to the HR Admin , after the completion of workflow.</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Pending Approval from Reporting Authority, then an action button will be visible in the right corner of the document. Click on Action button , select Approve to forward the document to the department head and Reject to reject the document.</w:t>
      </w:r>
    </w:p>
    <w:p>
      <w:pPr>
        <w:rPr>
          <w:rFonts w:hint="default"/>
          <w:b w:val="0"/>
          <w:bCs w:val="0"/>
          <w:sz w:val="20"/>
          <w:szCs w:val="20"/>
          <w:u w:val="none"/>
          <w:lang w:val="en-US"/>
        </w:rPr>
      </w:pPr>
    </w:p>
    <w:p>
      <w:r>
        <w:drawing>
          <wp:inline distT="0" distB="0" distL="114300" distR="114300">
            <wp:extent cx="5267325" cy="2078355"/>
            <wp:effectExtent l="9525" t="9525" r="19050" b="2667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192"/>
                    <a:stretch>
                      <a:fillRect/>
                    </a:stretch>
                  </pic:blipFill>
                  <pic:spPr>
                    <a:xfrm>
                      <a:off x="0" y="0"/>
                      <a:ext cx="5267325" cy="20783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Reporting Authority)</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The reporting authority will be able to add the comments in the Key work goal table. Also can be able to add the Final Grade and overall grade in the screen.</w:t>
      </w:r>
    </w:p>
    <w:p>
      <w:pPr>
        <w:rPr>
          <w:rFonts w:hint="default"/>
          <w:b w:val="0"/>
          <w:bCs w:val="0"/>
          <w:sz w:val="20"/>
          <w:szCs w:val="20"/>
          <w:u w:val="none"/>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Pending Approval from Department Head, then an action button will be visible in the right corner of the document. Click on Action button , select Approve  to forward the document to the Director Admin or Reject the document.</w:t>
      </w:r>
    </w:p>
    <w:p>
      <w:r>
        <w:drawing>
          <wp:inline distT="0" distB="0" distL="114300" distR="114300">
            <wp:extent cx="5272405" cy="2095500"/>
            <wp:effectExtent l="9525" t="9525" r="1397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193"/>
                    <a:stretch>
                      <a:fillRect/>
                    </a:stretch>
                  </pic:blipFill>
                  <pic:spPr>
                    <a:xfrm>
                      <a:off x="0" y="0"/>
                      <a:ext cx="5272405" cy="20955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6690" cy="2099310"/>
            <wp:effectExtent l="9525" t="9525" r="19685" b="247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194"/>
                    <a:stretch>
                      <a:fillRect/>
                    </a:stretch>
                  </pic:blipFill>
                  <pic:spPr>
                    <a:xfrm>
                      <a:off x="0" y="0"/>
                      <a:ext cx="5266690" cy="20993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Employee Appraisal</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9865" cy="2087245"/>
            <wp:effectExtent l="9525" t="9525" r="16510" b="1778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195"/>
                    <a:stretch>
                      <a:fillRect/>
                    </a:stretch>
                  </pic:blipFill>
                  <pic:spPr>
                    <a:xfrm>
                      <a:off x="0" y="0"/>
                      <a:ext cx="5269865"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Appraisal)</w:t>
      </w:r>
    </w:p>
    <w:p>
      <w:pPr>
        <w:rPr>
          <w:rFonts w:hint="default"/>
          <w:b/>
          <w:bCs/>
          <w:u w:val="single"/>
          <w:lang w:val="en-US"/>
        </w:rPr>
      </w:pPr>
    </w:p>
    <w:p>
      <w:pPr>
        <w:rPr>
          <w:rFonts w:hint="default"/>
          <w:b/>
          <w:bCs/>
          <w:u w:val="single"/>
          <w:lang w:val="en-US"/>
        </w:rPr>
      </w:pPr>
      <w:r>
        <w:rPr>
          <w:rFonts w:hint="default"/>
          <w:b/>
          <w:bCs/>
          <w:u w:val="single"/>
          <w:lang w:val="en-US"/>
        </w:rPr>
        <w:t>Cancel Employee Appraisal</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Employee Appraisal</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Appraisal</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Appraisal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Appraisal</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Appraisal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rPr>
          <w:rFonts w:cs="Calibri"/>
          <w:lang w:val="en-IN"/>
        </w:rPr>
      </w:pPr>
    </w:p>
    <w:p>
      <w:pPr>
        <w:pStyle w:val="2"/>
        <w:spacing w:after="0" w:line="360" w:lineRule="auto"/>
        <w:rPr>
          <w:rFonts w:cs="Calibri"/>
          <w:lang w:val="en-IN"/>
        </w:rPr>
      </w:pPr>
      <w:bookmarkStart w:id="79" w:name="_Toc16393"/>
      <w:r>
        <w:rPr>
          <w:rFonts w:hint="default" w:cs="Calibri"/>
          <w:lang w:val="en-US"/>
        </w:rPr>
        <w:t>Settings</w:t>
      </w:r>
      <w:bookmarkEnd w:id="79"/>
    </w:p>
    <w:p>
      <w:pPr>
        <w:pStyle w:val="3"/>
      </w:pPr>
      <w:bookmarkStart w:id="80" w:name="_Toc2313"/>
      <w:r>
        <w:rPr>
          <w:rFonts w:hint="default"/>
          <w:lang w:val="en-US"/>
        </w:rPr>
        <w:t>HR Setting</w:t>
      </w:r>
      <w:bookmarkEnd w:id="80"/>
    </w:p>
    <w:p>
      <w:pPr>
        <w:rPr>
          <w:rFonts w:hint="default"/>
          <w:b w:val="0"/>
          <w:bCs w:val="0"/>
          <w:sz w:val="20"/>
          <w:szCs w:val="20"/>
          <w:lang w:val="en-US"/>
        </w:rPr>
      </w:pPr>
      <w:r>
        <w:rPr>
          <w:rFonts w:hint="default"/>
          <w:b w:val="0"/>
          <w:bCs w:val="0"/>
          <w:sz w:val="20"/>
          <w:szCs w:val="20"/>
          <w:lang w:val="en-US"/>
        </w:rPr>
        <w:t>HR Settings allows global settings for HR-related documents.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r>
        <w:rPr>
          <w:rFonts w:hint="default"/>
          <w:b w:val="0"/>
          <w:bCs w:val="0"/>
          <w:sz w:val="20"/>
          <w:szCs w:val="20"/>
          <w:lang w:val="en-US"/>
        </w:rPr>
        <w:t>To access the HR Settings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Home&gt;HRMS(Base)&gt;Settings&gt;HR Settings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lang w:val="en-US"/>
        </w:rPr>
      </w:pPr>
      <w:r>
        <w:rPr>
          <w:rFonts w:hint="default"/>
          <w:lang w:val="en-US"/>
        </w:rPr>
        <w:t>There are various settings available in the HR Settings.</w:t>
      </w:r>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Employee Settings </w:t>
      </w:r>
    </w:p>
    <w:p>
      <w:pPr>
        <w:rPr>
          <w:rFonts w:hint="default"/>
          <w:b/>
          <w:bCs/>
          <w:sz w:val="20"/>
          <w:szCs w:val="20"/>
          <w:u w:val="single"/>
          <w:lang w:val="en-US"/>
        </w:rPr>
      </w:pPr>
    </w:p>
    <w:p>
      <w:pPr>
        <w:rPr>
          <w:rFonts w:hint="default"/>
          <w:b/>
          <w:bCs/>
          <w:lang w:val="en-US"/>
        </w:rPr>
      </w:pPr>
      <w:r>
        <w:rPr>
          <w:rFonts w:hint="default"/>
          <w:b/>
          <w:bCs/>
          <w:lang w:val="en-US"/>
        </w:rPr>
        <w:t xml:space="preserve">Retirement Age: </w:t>
      </w:r>
    </w:p>
    <w:p>
      <w:pPr>
        <w:numPr>
          <w:ilvl w:val="0"/>
          <w:numId w:val="23"/>
        </w:numPr>
        <w:ind w:left="420" w:leftChars="0" w:hanging="420" w:firstLineChars="0"/>
        <w:rPr>
          <w:rFonts w:hint="default"/>
          <w:lang w:val="en-US"/>
        </w:rPr>
      </w:pPr>
      <w:r>
        <w:rPr>
          <w:rFonts w:hint="default"/>
          <w:lang w:val="en-US"/>
        </w:rPr>
        <w:t>You can enter the retirement age (in years) for your employees.</w:t>
      </w:r>
    </w:p>
    <w:p>
      <w:pPr>
        <w:rPr>
          <w:rFonts w:hint="default"/>
          <w:lang w:val="en-US"/>
        </w:rPr>
      </w:pPr>
    </w:p>
    <w:p>
      <w:pPr>
        <w:rPr>
          <w:rFonts w:hint="default"/>
          <w:b/>
          <w:bCs/>
          <w:lang w:val="en-US"/>
        </w:rPr>
      </w:pPr>
      <w:r>
        <w:rPr>
          <w:rFonts w:hint="default"/>
          <w:b/>
          <w:bCs/>
          <w:lang w:val="en-US"/>
        </w:rPr>
        <w:t xml:space="preserve">Employee Records to be created by </w:t>
      </w:r>
    </w:p>
    <w:p>
      <w:pPr>
        <w:rPr>
          <w:rFonts w:hint="default"/>
          <w:lang w:val="en-US"/>
        </w:rPr>
      </w:pPr>
      <w:r>
        <w:rPr>
          <w:rFonts w:hint="default"/>
          <w:lang w:val="en-US"/>
        </w:rPr>
        <w:t>The naming for employee documents is based on the value selected in this field.</w:t>
      </w:r>
    </w:p>
    <w:p>
      <w:pPr>
        <w:numPr>
          <w:ilvl w:val="0"/>
          <w:numId w:val="23"/>
        </w:numPr>
        <w:ind w:left="420" w:leftChars="0" w:hanging="420" w:firstLineChars="0"/>
        <w:rPr>
          <w:rFonts w:hint="default"/>
          <w:lang w:val="en-US"/>
        </w:rPr>
      </w:pPr>
      <w:r>
        <w:rPr>
          <w:rFonts w:hint="default"/>
          <w:b/>
          <w:bCs/>
          <w:lang w:val="en-US"/>
        </w:rPr>
        <w:t>Naming Series:</w:t>
      </w:r>
      <w:r>
        <w:rPr>
          <w:rFonts w:hint="default"/>
          <w:lang w:val="en-US"/>
        </w:rPr>
        <w:t xml:space="preserve"> The employee documents created will be named using the naming series selected in the 'Series' field.</w:t>
      </w:r>
    </w:p>
    <w:p>
      <w:pPr>
        <w:rPr>
          <w:rFonts w:hint="default"/>
          <w:lang w:val="en-US"/>
        </w:rPr>
      </w:pPr>
    </w:p>
    <w:p>
      <w:pPr>
        <w:numPr>
          <w:ilvl w:val="0"/>
          <w:numId w:val="23"/>
        </w:numPr>
        <w:ind w:left="420" w:leftChars="0" w:hanging="420" w:firstLineChars="0"/>
        <w:rPr>
          <w:rFonts w:hint="default"/>
          <w:lang w:val="en-US"/>
        </w:rPr>
      </w:pPr>
      <w:r>
        <w:rPr>
          <w:rFonts w:hint="default"/>
          <w:b/>
          <w:bCs/>
          <w:lang w:val="en-US"/>
        </w:rPr>
        <w:t>Employee Number:</w:t>
      </w:r>
      <w:r>
        <w:rPr>
          <w:rFonts w:hint="default"/>
          <w:lang w:val="en-US"/>
        </w:rPr>
        <w:t xml:space="preserve"> The Employee Number field becomes visible in selecting this field, and the naming of the employee document happens based on this field.</w:t>
      </w:r>
    </w:p>
    <w:p>
      <w:pPr>
        <w:numPr>
          <w:ilvl w:val="0"/>
          <w:numId w:val="0"/>
        </w:numPr>
        <w:ind w:leftChars="0"/>
        <w:rPr>
          <w:rFonts w:hint="default"/>
          <w:lang w:val="en-US"/>
        </w:rPr>
      </w:pPr>
    </w:p>
    <w:p>
      <w:pPr>
        <w:numPr>
          <w:ilvl w:val="0"/>
          <w:numId w:val="23"/>
        </w:numPr>
        <w:ind w:left="420" w:leftChars="0" w:hanging="420" w:firstLineChars="0"/>
        <w:rPr>
          <w:rFonts w:hint="default"/>
          <w:lang w:val="en-US"/>
        </w:rPr>
      </w:pPr>
      <w:r>
        <w:rPr>
          <w:rFonts w:hint="default"/>
          <w:b/>
          <w:bCs/>
          <w:lang w:val="en-US"/>
        </w:rPr>
        <w:t xml:space="preserve">Full Name: </w:t>
      </w:r>
      <w:r>
        <w:rPr>
          <w:rFonts w:hint="default"/>
          <w:lang w:val="en-US"/>
        </w:rPr>
        <w:t>The employee document is named using the full name of the employee.</w:t>
      </w:r>
    </w:p>
    <w:p>
      <w:pPr>
        <w:numPr>
          <w:ilvl w:val="0"/>
          <w:numId w:val="0"/>
        </w:numPr>
        <w:ind w:leftChars="0"/>
        <w:rPr>
          <w:rFonts w:hint="default"/>
          <w:lang w:val="en-US"/>
        </w:rPr>
      </w:pPr>
    </w:p>
    <w:p>
      <w:r>
        <w:drawing>
          <wp:inline distT="0" distB="0" distL="114300" distR="114300">
            <wp:extent cx="5269230" cy="1590040"/>
            <wp:effectExtent l="9525" t="9525" r="17145" b="1968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196"/>
                    <a:stretch>
                      <a:fillRect/>
                    </a:stretch>
                  </pic:blipFill>
                  <pic:spPr>
                    <a:xfrm>
                      <a:off x="0" y="0"/>
                      <a:ext cx="5269230" cy="15900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Employee Settings )</w:t>
      </w:r>
    </w:p>
    <w:p>
      <w:pPr>
        <w:rPr>
          <w:rFonts w:hint="default"/>
          <w:lang w:val="en-US"/>
        </w:rPr>
      </w:pPr>
    </w:p>
    <w:p>
      <w:pPr>
        <w:rPr>
          <w:rFonts w:hint="default"/>
          <w:b/>
          <w:bCs/>
          <w:u w:val="single"/>
          <w:lang w:val="en-US"/>
        </w:rPr>
      </w:pPr>
      <w:r>
        <w:rPr>
          <w:rFonts w:hint="default"/>
          <w:b/>
          <w:bCs/>
          <w:u w:val="single"/>
          <w:lang w:val="en-US"/>
        </w:rPr>
        <w:t>Reminders</w:t>
      </w:r>
    </w:p>
    <w:p>
      <w:pPr>
        <w:rPr>
          <w:rFonts w:hint="default"/>
          <w:b/>
          <w:bCs/>
          <w:u w:val="single"/>
          <w:lang w:val="en-US"/>
        </w:rPr>
      </w:pPr>
    </w:p>
    <w:p>
      <w:pPr>
        <w:rPr>
          <w:rFonts w:hint="default"/>
          <w:b/>
          <w:bCs/>
          <w:lang w:val="en-US"/>
        </w:rPr>
      </w:pPr>
      <w:r>
        <w:rPr>
          <w:rFonts w:hint="default"/>
          <w:b/>
          <w:bCs/>
          <w:lang w:val="en-US"/>
        </w:rPr>
        <w:t xml:space="preserve">Birthday Reminders </w:t>
      </w:r>
    </w:p>
    <w:p>
      <w:pPr>
        <w:numPr>
          <w:ilvl w:val="0"/>
          <w:numId w:val="23"/>
        </w:numPr>
        <w:ind w:left="420" w:leftChars="0" w:hanging="420" w:firstLineChars="0"/>
        <w:rPr>
          <w:rFonts w:hint="default"/>
          <w:lang w:val="en-US"/>
        </w:rPr>
      </w:pPr>
      <w:r>
        <w:rPr>
          <w:rFonts w:hint="default"/>
          <w:lang w:val="en-US"/>
        </w:rPr>
        <w:t>An email is sent to all the employees of the company when an employee has a birthday. To stop this email from being sent you can uncheck this option.</w:t>
      </w:r>
    </w:p>
    <w:p>
      <w:pPr>
        <w:rPr>
          <w:rFonts w:hint="default"/>
          <w:b/>
          <w:bCs/>
          <w:lang w:val="en-US"/>
        </w:rPr>
      </w:pPr>
      <w:r>
        <w:rPr>
          <w:rFonts w:hint="default"/>
          <w:b/>
          <w:bCs/>
          <w:lang w:val="en-US"/>
        </w:rPr>
        <w:t xml:space="preserve">Anniversary Reminders </w:t>
      </w:r>
    </w:p>
    <w:p>
      <w:pPr>
        <w:numPr>
          <w:ilvl w:val="0"/>
          <w:numId w:val="23"/>
        </w:numPr>
        <w:ind w:left="420" w:leftChars="0" w:hanging="420" w:firstLineChars="0"/>
        <w:rPr>
          <w:rFonts w:hint="default"/>
          <w:lang w:val="en-US"/>
        </w:rPr>
      </w:pPr>
      <w:r>
        <w:rPr>
          <w:rFonts w:hint="default"/>
          <w:lang w:val="en-US"/>
        </w:rPr>
        <w:t>An email is sent to all the employees of the company when an employee has a anniversary. To stop this email from being sent you can uncheck this option.</w:t>
      </w:r>
    </w:p>
    <w:p>
      <w:pPr>
        <w:rPr>
          <w:rFonts w:hint="default"/>
          <w:b/>
          <w:bCs/>
          <w:lang w:val="en-US"/>
        </w:rPr>
      </w:pPr>
      <w:r>
        <w:rPr>
          <w:rFonts w:hint="default"/>
          <w:b/>
          <w:bCs/>
          <w:lang w:val="en-US"/>
        </w:rPr>
        <w:t>Holiday</w:t>
      </w:r>
    </w:p>
    <w:p>
      <w:pPr>
        <w:numPr>
          <w:ilvl w:val="0"/>
          <w:numId w:val="23"/>
        </w:numPr>
        <w:ind w:left="420" w:leftChars="0" w:hanging="420" w:firstLineChars="0"/>
        <w:rPr>
          <w:rFonts w:hint="default"/>
          <w:lang w:val="en-US"/>
        </w:rPr>
      </w:pPr>
      <w:r>
        <w:rPr>
          <w:rFonts w:hint="default"/>
          <w:lang w:val="en-US"/>
        </w:rPr>
        <w:t>An email is sent to all the employees of the company when there is an holiday. To stop this email from being sent you can uncheck this option.</w:t>
      </w:r>
    </w:p>
    <w:p>
      <w:pPr>
        <w:numPr>
          <w:ilvl w:val="0"/>
          <w:numId w:val="0"/>
        </w:numPr>
        <w:ind w:leftChars="0"/>
        <w:rPr>
          <w:rFonts w:hint="default"/>
          <w:lang w:val="en-US"/>
        </w:rPr>
      </w:pPr>
    </w:p>
    <w:p>
      <w:pPr>
        <w:numPr>
          <w:ilvl w:val="0"/>
          <w:numId w:val="0"/>
        </w:numPr>
        <w:ind w:leftChars="0"/>
      </w:pPr>
      <w:r>
        <w:drawing>
          <wp:inline distT="0" distB="0" distL="114300" distR="114300">
            <wp:extent cx="5273040" cy="1043305"/>
            <wp:effectExtent l="9525" t="9525" r="13335"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197"/>
                    <a:stretch>
                      <a:fillRect/>
                    </a:stretch>
                  </pic:blipFill>
                  <pic:spPr>
                    <a:xfrm>
                      <a:off x="0" y="0"/>
                      <a:ext cx="5273040" cy="10433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0"/>
        </w:numPr>
        <w:ind w:leftChars="0"/>
        <w:rPr>
          <w:rFonts w:hint="default"/>
          <w:lang w:val="en-US"/>
        </w:rPr>
      </w:pPr>
      <w:r>
        <w:rPr>
          <w:rFonts w:hint="default"/>
          <w:lang w:val="en-US"/>
        </w:rPr>
        <w:t>(View of Reminders)</w:t>
      </w:r>
    </w:p>
    <w:p>
      <w:pPr>
        <w:numPr>
          <w:ilvl w:val="0"/>
          <w:numId w:val="0"/>
        </w:numPr>
        <w:ind w:leftChars="0"/>
        <w:rPr>
          <w:rFonts w:hint="default"/>
          <w:lang w:val="en-US"/>
        </w:rPr>
      </w:pPr>
    </w:p>
    <w:p>
      <w:pPr>
        <w:rPr>
          <w:rFonts w:hint="default"/>
          <w:b/>
          <w:bCs/>
          <w:u w:val="single"/>
          <w:lang w:val="en-US"/>
        </w:rPr>
      </w:pPr>
      <w:r>
        <w:rPr>
          <w:rFonts w:hint="default"/>
          <w:b/>
          <w:bCs/>
          <w:u w:val="single"/>
          <w:lang w:val="en-US"/>
        </w:rPr>
        <w:t>Leave and Expense Claim Settings</w:t>
      </w:r>
    </w:p>
    <w:p>
      <w:pPr>
        <w:rPr>
          <w:rFonts w:hint="default"/>
          <w:b/>
          <w:bCs/>
          <w:u w:val="single"/>
          <w:lang w:val="en-US"/>
        </w:rPr>
      </w:pPr>
    </w:p>
    <w:p>
      <w:pPr>
        <w:numPr>
          <w:ilvl w:val="0"/>
          <w:numId w:val="23"/>
        </w:numPr>
        <w:ind w:left="420" w:leftChars="0" w:hanging="420" w:firstLineChars="0"/>
        <w:rPr>
          <w:rFonts w:hint="default"/>
          <w:lang w:val="en-US"/>
        </w:rPr>
      </w:pPr>
      <w:r>
        <w:rPr>
          <w:rFonts w:hint="default"/>
          <w:lang w:val="en-US"/>
        </w:rPr>
        <w:t>In Expense Claim Document the 'Expense Approver' field is set to mandatory on checking this option.</w:t>
      </w:r>
    </w:p>
    <w:p>
      <w:pPr>
        <w:numPr>
          <w:ilvl w:val="0"/>
          <w:numId w:val="23"/>
        </w:numPr>
        <w:ind w:left="420" w:leftChars="0" w:hanging="420" w:firstLineChars="0"/>
        <w:rPr>
          <w:rFonts w:hint="default"/>
          <w:lang w:val="en-US"/>
        </w:rPr>
      </w:pPr>
      <w:r>
        <w:rPr>
          <w:rFonts w:hint="default"/>
          <w:b/>
          <w:bCs/>
          <w:lang w:val="en-US"/>
        </w:rPr>
        <w:t xml:space="preserve"> Leave Approval Notification Template :</w:t>
      </w:r>
      <w:r>
        <w:rPr>
          <w:rFonts w:hint="default"/>
          <w:lang w:val="en-US"/>
        </w:rPr>
        <w:t xml:space="preserve"> On creating or updating a leave application with a leave approver, an email is sent to this leave approver notifying about the new leave application. The email template used for this purpose can be selected here.</w:t>
      </w:r>
    </w:p>
    <w:p>
      <w:pPr>
        <w:numPr>
          <w:ilvl w:val="0"/>
          <w:numId w:val="23"/>
        </w:numPr>
        <w:ind w:left="420" w:leftChars="0" w:hanging="420" w:firstLineChars="0"/>
        <w:rPr>
          <w:rFonts w:hint="default"/>
          <w:lang w:val="en-US"/>
        </w:rPr>
      </w:pPr>
      <w:r>
        <w:rPr>
          <w:rFonts w:hint="default"/>
          <w:b/>
          <w:bCs/>
          <w:lang w:val="en-US"/>
        </w:rPr>
        <w:t>Leave Status Notification Template :</w:t>
      </w:r>
      <w:r>
        <w:rPr>
          <w:rFonts w:hint="default"/>
          <w:lang w:val="en-US"/>
        </w:rPr>
        <w:t xml:space="preserve"> On Submission/Cancellation of a leave application, the employee receives an email with the updated status of their leave application. The email template used for this purpose can be selected here.</w:t>
      </w:r>
    </w:p>
    <w:p>
      <w:pPr>
        <w:numPr>
          <w:ilvl w:val="0"/>
          <w:numId w:val="23"/>
        </w:numPr>
        <w:ind w:left="420" w:leftChars="0" w:hanging="420" w:firstLineChars="0"/>
        <w:rPr>
          <w:rFonts w:hint="default"/>
          <w:lang w:val="en-US"/>
        </w:rPr>
      </w:pPr>
      <w:r>
        <w:rPr>
          <w:rFonts w:hint="default"/>
          <w:b/>
          <w:bCs/>
          <w:lang w:val="en-US"/>
        </w:rPr>
        <w:t xml:space="preserve">Leave Approver Mandatory In Leave Application : </w:t>
      </w:r>
      <w:r>
        <w:rPr>
          <w:rFonts w:hint="default"/>
          <w:lang w:val="en-US"/>
        </w:rPr>
        <w:t>In Leave Application document the 'Leave Approver' field is set to mandatory on checking this option.</w:t>
      </w:r>
    </w:p>
    <w:p>
      <w:pPr>
        <w:numPr>
          <w:ilvl w:val="0"/>
          <w:numId w:val="23"/>
        </w:numPr>
        <w:ind w:left="420" w:leftChars="0" w:hanging="420" w:firstLineChars="0"/>
        <w:rPr>
          <w:rFonts w:hint="default"/>
          <w:lang w:val="en-US"/>
        </w:rPr>
      </w:pPr>
      <w:r>
        <w:rPr>
          <w:rFonts w:hint="default"/>
          <w:b/>
          <w:bCs/>
          <w:lang w:val="en-US"/>
        </w:rPr>
        <w:t xml:space="preserve">Show Leaves Of All Department Members In Calendar : </w:t>
      </w:r>
      <w:r>
        <w:rPr>
          <w:rFonts w:hint="default"/>
          <w:lang w:val="en-US"/>
        </w:rPr>
        <w:t>The approved leaves of all employees in the same department are shown in the calendar view on checking this option.</w:t>
      </w:r>
    </w:p>
    <w:p>
      <w:pPr>
        <w:numPr>
          <w:ilvl w:val="0"/>
          <w:numId w:val="23"/>
        </w:numPr>
        <w:ind w:left="420" w:leftChars="0" w:hanging="420" w:firstLineChars="0"/>
        <w:rPr>
          <w:rFonts w:hint="default"/>
          <w:lang w:val="en-US"/>
        </w:rPr>
      </w:pPr>
      <w:r>
        <w:rPr>
          <w:rFonts w:hint="default"/>
          <w:b/>
          <w:bCs/>
          <w:lang w:val="en-US"/>
        </w:rPr>
        <w:t xml:space="preserve">Auto Leave Encashment : </w:t>
      </w:r>
      <w:r>
        <w:rPr>
          <w:rFonts w:hint="default"/>
          <w:lang w:val="en-US"/>
        </w:rPr>
        <w:t>If checked, the system generates a draft Leave Encashment record on the expiry of the leave allocation for all encashable Leave Types.</w:t>
      </w:r>
    </w:p>
    <w:p>
      <w:pPr>
        <w:numPr>
          <w:ilvl w:val="0"/>
          <w:numId w:val="23"/>
        </w:numPr>
        <w:ind w:left="420" w:leftChars="0" w:hanging="420" w:firstLineChars="0"/>
        <w:rPr>
          <w:rFonts w:hint="default"/>
          <w:lang w:val="en-US"/>
        </w:rPr>
      </w:pPr>
      <w:r>
        <w:rPr>
          <w:rFonts w:hint="default"/>
          <w:b/>
          <w:bCs/>
          <w:lang w:val="en-US"/>
        </w:rPr>
        <w:t xml:space="preserve">Restrict Backdated Leave Application : </w:t>
      </w:r>
      <w:r>
        <w:rPr>
          <w:rFonts w:hint="default"/>
          <w:lang w:val="en-US"/>
        </w:rPr>
        <w:t>If checked, the system will not allow making a backdated leave application.</w:t>
      </w:r>
    </w:p>
    <w:p>
      <w:pPr>
        <w:numPr>
          <w:ilvl w:val="0"/>
          <w:numId w:val="23"/>
        </w:numPr>
        <w:ind w:left="420" w:leftChars="0" w:hanging="420" w:firstLineChars="0"/>
        <w:rPr>
          <w:rFonts w:hint="default"/>
          <w:lang w:val="en-US"/>
        </w:rPr>
      </w:pPr>
      <w:r>
        <w:rPr>
          <w:rFonts w:hint="default"/>
          <w:b/>
          <w:bCs/>
          <w:lang w:val="en-US"/>
        </w:rPr>
        <w:t xml:space="preserve">Automatic Allocate Leaves Based On Leave Policy : </w:t>
      </w:r>
      <w:r>
        <w:rPr>
          <w:rFonts w:hint="default"/>
          <w:lang w:val="en-US"/>
        </w:rPr>
        <w:t>If checked, leaves will be granted to the employees automatically based on the Effective From date as per the present Leave Policy Assignment.</w:t>
      </w:r>
    </w:p>
    <w:p>
      <w:pPr>
        <w:numPr>
          <w:ilvl w:val="0"/>
          <w:numId w:val="0"/>
        </w:numPr>
        <w:ind w:leftChars="0"/>
        <w:rPr>
          <w:rFonts w:hint="default"/>
          <w:lang w:val="en-US"/>
        </w:rPr>
      </w:pPr>
    </w:p>
    <w:p>
      <w:r>
        <w:drawing>
          <wp:inline distT="0" distB="0" distL="114300" distR="114300">
            <wp:extent cx="5264150" cy="1663065"/>
            <wp:effectExtent l="9525" t="9525" r="22225" b="22860"/>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198"/>
                    <a:stretch>
                      <a:fillRect/>
                    </a:stretch>
                  </pic:blipFill>
                  <pic:spPr>
                    <a:xfrm>
                      <a:off x="0" y="0"/>
                      <a:ext cx="5264150" cy="1663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Leave and Expense claim settings)</w:t>
      </w:r>
    </w:p>
    <w:p>
      <w:pPr>
        <w:rPr>
          <w:rFonts w:hint="default"/>
          <w:lang w:val="en-US"/>
        </w:rPr>
      </w:pPr>
    </w:p>
    <w:p>
      <w:pPr>
        <w:rPr>
          <w:rFonts w:hint="default"/>
          <w:b/>
          <w:bCs/>
          <w:u w:val="single"/>
          <w:lang w:val="en-US"/>
        </w:rPr>
      </w:pPr>
      <w:r>
        <w:rPr>
          <w:rFonts w:hint="default"/>
          <w:b/>
          <w:bCs/>
          <w:u w:val="single"/>
          <w:lang w:val="en-US"/>
        </w:rPr>
        <w:t>Hiring Settings</w:t>
      </w:r>
    </w:p>
    <w:p>
      <w:pPr>
        <w:rPr>
          <w:rFonts w:hint="default"/>
          <w:b/>
          <w:bCs/>
          <w:u w:val="single"/>
          <w:lang w:val="en-US"/>
        </w:rPr>
      </w:pPr>
    </w:p>
    <w:p>
      <w:pPr>
        <w:numPr>
          <w:ilvl w:val="0"/>
          <w:numId w:val="23"/>
        </w:numPr>
        <w:ind w:left="420" w:leftChars="0" w:hanging="420" w:firstLineChars="0"/>
        <w:rPr>
          <w:rFonts w:hint="default"/>
          <w:lang w:val="en-US"/>
        </w:rPr>
      </w:pPr>
      <w:r>
        <w:rPr>
          <w:rFonts w:hint="default"/>
          <w:b/>
          <w:bCs/>
          <w:lang w:val="en-US"/>
        </w:rPr>
        <w:t>Check Vacancies On Job Offer Creation :</w:t>
      </w:r>
      <w:r>
        <w:rPr>
          <w:rFonts w:hint="default"/>
          <w:lang w:val="en-US"/>
        </w:rPr>
        <w:t xml:space="preserve"> On the creation of a job offer for a particular position, vacancies present in the staffing plan for that position are checked to warn the user from over hiring for a particular position.</w:t>
      </w:r>
    </w:p>
    <w:p>
      <w:pPr>
        <w:numPr>
          <w:ilvl w:val="0"/>
          <w:numId w:val="23"/>
        </w:numPr>
        <w:ind w:left="420" w:leftChars="0" w:hanging="420" w:firstLineChars="0"/>
        <w:rPr>
          <w:rFonts w:hint="default"/>
          <w:lang w:val="en-US"/>
        </w:rPr>
      </w:pPr>
      <w:r>
        <w:rPr>
          <w:rFonts w:hint="default"/>
          <w:b/>
          <w:bCs/>
          <w:lang w:val="en-US"/>
        </w:rPr>
        <w:t>Send Interview Feedback Reminder :</w:t>
      </w:r>
      <w:r>
        <w:rPr>
          <w:rFonts w:hint="default"/>
          <w:lang w:val="en-US"/>
        </w:rPr>
        <w:t xml:space="preserve"> Check this option to send notification to the candidate for interview feedback.</w:t>
      </w:r>
    </w:p>
    <w:p>
      <w:pPr>
        <w:numPr>
          <w:ilvl w:val="0"/>
          <w:numId w:val="23"/>
        </w:numPr>
        <w:ind w:left="420" w:leftChars="0" w:hanging="420" w:firstLineChars="0"/>
        <w:rPr>
          <w:rFonts w:hint="default"/>
          <w:lang w:val="en-US"/>
        </w:rPr>
      </w:pPr>
      <w:r>
        <w:rPr>
          <w:rFonts w:hint="default"/>
          <w:b/>
          <w:bCs/>
          <w:lang w:val="en-US"/>
        </w:rPr>
        <w:t>Send Interview Reminder :</w:t>
      </w:r>
      <w:r>
        <w:rPr>
          <w:rFonts w:hint="default"/>
          <w:lang w:val="en-US"/>
        </w:rPr>
        <w:t xml:space="preserve"> Check this option if you want to send notifications to the candidates for interview reminder.</w:t>
      </w:r>
    </w:p>
    <w:p>
      <w:pPr>
        <w:numPr>
          <w:ilvl w:val="0"/>
          <w:numId w:val="0"/>
        </w:numPr>
        <w:ind w:leftChars="0"/>
        <w:rPr>
          <w:rFonts w:hint="default"/>
          <w:lang w:val="en-US"/>
        </w:rPr>
      </w:pPr>
    </w:p>
    <w:p>
      <w:pPr>
        <w:numPr>
          <w:ilvl w:val="0"/>
          <w:numId w:val="0"/>
        </w:numPr>
        <w:ind w:leftChars="0"/>
        <w:rPr>
          <w:rFonts w:hint="default"/>
          <w:lang w:val="en-US"/>
        </w:rPr>
      </w:pPr>
    </w:p>
    <w:p>
      <w:r>
        <w:drawing>
          <wp:inline distT="0" distB="0" distL="114300" distR="114300">
            <wp:extent cx="5273040" cy="1044575"/>
            <wp:effectExtent l="9525" t="9525" r="13335" b="1270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199"/>
                    <a:stretch>
                      <a:fillRect/>
                    </a:stretch>
                  </pic:blipFill>
                  <pic:spPr>
                    <a:xfrm>
                      <a:off x="0" y="0"/>
                      <a:ext cx="5273040" cy="104457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cs="Calibri"/>
          <w:lang w:val="en-IN"/>
        </w:rPr>
      </w:pPr>
    </w:p>
    <w:p>
      <w:pPr>
        <w:rPr>
          <w:rFonts w:cs="Calibri"/>
          <w:lang w:val="en-IN"/>
        </w:rPr>
      </w:pPr>
    </w:p>
    <w:p>
      <w:pPr>
        <w:pStyle w:val="2"/>
        <w:spacing w:after="0" w:line="360" w:lineRule="auto"/>
        <w:rPr>
          <w:rFonts w:cs="Calibri"/>
          <w:lang w:val="en-IN"/>
        </w:rPr>
      </w:pPr>
      <w:bookmarkStart w:id="81" w:name="_Toc4363"/>
      <w:r>
        <w:rPr>
          <w:rFonts w:hint="default" w:cs="Calibri"/>
          <w:lang w:val="en-US"/>
        </w:rPr>
        <w:t>Roles and Permissions</w:t>
      </w:r>
      <w:bookmarkEnd w:id="81"/>
    </w:p>
    <w:p>
      <w:pPr>
        <w:pStyle w:val="3"/>
      </w:pPr>
      <w:bookmarkStart w:id="82" w:name="_Toc22515"/>
      <w:r>
        <w:rPr>
          <w:rFonts w:hint="default"/>
          <w:lang w:val="en-US"/>
        </w:rPr>
        <w:t>Masters</w:t>
      </w:r>
      <w:bookmarkEnd w:id="82"/>
    </w:p>
    <w:p>
      <w:pPr>
        <w:pStyle w:val="4"/>
        <w:numPr>
          <w:ilvl w:val="0"/>
          <w:numId w:val="0"/>
        </w:numPr>
        <w:rPr>
          <w:rFonts w:ascii="Calibri" w:hAnsi="Calibri"/>
          <w:lang w:val="en-IN" w:eastAsia="zh-CN"/>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Employment Type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Campus Location</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Department</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Designation</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Employee Grade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Employee Group</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Holiday List</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3"/>
      </w:pPr>
      <w:bookmarkStart w:id="83" w:name="_Toc3749"/>
      <w:r>
        <w:rPr>
          <w:rFonts w:hint="default"/>
          <w:lang w:val="en-US"/>
        </w:rPr>
        <w:t>Recruitment</w:t>
      </w:r>
      <w:bookmarkEnd w:id="83"/>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Recruitment Exam Center</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r>
        <w:rPr>
          <w:rFonts w:hint="default" w:ascii="Calibri" w:hAnsi="Calibri" w:eastAsia="SimSun" w:cs="Calibri"/>
          <w:b/>
          <w:color w:val="2E75B5"/>
          <w:sz w:val="24"/>
          <w:szCs w:val="24"/>
          <w:lang w:val="en-US" w:eastAsia="en-US" w:bidi="ar-SA"/>
        </w:rPr>
        <w:t>Job Requisition</w:t>
      </w:r>
    </w:p>
    <w:p>
      <w:pPr>
        <w:rPr>
          <w:rFonts w:hint="default" w:ascii="Calibri" w:hAnsi="Calibri" w:eastAsia="SimSun" w:cs="Calibri"/>
          <w:b/>
          <w:color w:val="2E75B5"/>
          <w:sz w:val="24"/>
          <w:szCs w:val="24"/>
          <w:lang w:val="en-US" w:eastAsia="en-US" w:bidi="ar-SA"/>
        </w:rPr>
      </w:pPr>
    </w:p>
    <w:tbl>
      <w:tblPr>
        <w:tblStyle w:val="12"/>
        <w:tblpPr w:leftFromText="180" w:rightFromText="180" w:vertAnchor="text" w:horzAnchor="page" w:tblpX="1602" w:tblpY="75"/>
        <w:tblOverlap w:val="never"/>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8"/>
        <w:gridCol w:w="1859"/>
        <w:gridCol w:w="856"/>
        <w:gridCol w:w="699"/>
        <w:gridCol w:w="720"/>
        <w:gridCol w:w="877"/>
        <w:gridCol w:w="846"/>
        <w:gridCol w:w="950"/>
        <w:gridCol w:w="971"/>
        <w:gridCol w:w="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3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ascii="Calibri" w:hAnsi="Calibri" w:eastAsia="SimSun"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Staffing Plan</w:t>
      </w:r>
    </w:p>
    <w:p>
      <w:pPr>
        <w:rPr>
          <w:rFonts w:hint="default" w:cs="Calibri"/>
          <w:b/>
          <w:color w:val="2E75B5"/>
          <w:sz w:val="24"/>
          <w:szCs w:val="24"/>
          <w:lang w:val="en-US" w:eastAsia="en-US" w:bidi="ar-SA"/>
        </w:rPr>
      </w:pPr>
    </w:p>
    <w:tbl>
      <w:tblPr>
        <w:tblStyle w:val="12"/>
        <w:tblpPr w:leftFromText="180" w:rightFromText="180" w:vertAnchor="text" w:horzAnchor="page" w:tblpX="1712" w:tblpY="142"/>
        <w:tblOverlap w:val="never"/>
        <w:tblW w:w="9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863"/>
        <w:gridCol w:w="858"/>
        <w:gridCol w:w="701"/>
        <w:gridCol w:w="722"/>
        <w:gridCol w:w="879"/>
        <w:gridCol w:w="847"/>
        <w:gridCol w:w="952"/>
        <w:gridCol w:w="973"/>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Job Opening</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Job Applicant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Exam Declaration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2"/>
        <w:gridCol w:w="1875"/>
        <w:gridCol w:w="864"/>
        <w:gridCol w:w="705"/>
        <w:gridCol w:w="727"/>
        <w:gridCol w:w="885"/>
        <w:gridCol w:w="853"/>
        <w:gridCol w:w="958"/>
        <w:gridCol w:w="979"/>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trPr>
        <w:tc>
          <w:tcPr>
            <w:tcW w:w="44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Admit Card Generation Tool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Admit Card Generation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Exam Result Declaration Tool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1887"/>
        <w:gridCol w:w="869"/>
        <w:gridCol w:w="710"/>
        <w:gridCol w:w="731"/>
        <w:gridCol w:w="890"/>
        <w:gridCol w:w="859"/>
        <w:gridCol w:w="965"/>
        <w:gridCol w:w="986"/>
        <w:gridCol w:w="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5" w:hRule="atLeast"/>
        </w:trPr>
        <w:tc>
          <w:tcPr>
            <w:tcW w:w="44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Exam Result Declaration</w:t>
      </w:r>
    </w:p>
    <w:p>
      <w:pPr>
        <w:rPr>
          <w:rFonts w:hint="default" w:cs="Calibri"/>
          <w:b/>
          <w:color w:val="2E75B5"/>
          <w:sz w:val="24"/>
          <w:szCs w:val="24"/>
          <w:lang w:val="en-US" w:eastAsia="en-US" w:bidi="ar-SA"/>
        </w:rPr>
      </w:pPr>
    </w:p>
    <w:tbl>
      <w:tblPr>
        <w:tblStyle w:val="12"/>
        <w:tblpPr w:leftFromText="180" w:rightFromText="180" w:vertAnchor="text" w:horzAnchor="page" w:tblpX="1842" w:tblpY="188"/>
        <w:tblOverlap w:val="never"/>
        <w:tblW w:w="90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5"/>
        <w:gridCol w:w="1847"/>
        <w:gridCol w:w="850"/>
        <w:gridCol w:w="695"/>
        <w:gridCol w:w="716"/>
        <w:gridCol w:w="871"/>
        <w:gridCol w:w="840"/>
        <w:gridCol w:w="944"/>
        <w:gridCol w:w="965"/>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4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1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Job Offer</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Appointment Letter Template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Appointment Letter</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84" w:name="_Toc4029"/>
      <w:r>
        <w:rPr>
          <w:rFonts w:hint="default"/>
          <w:lang w:val="en-US"/>
        </w:rPr>
        <w:t>Employee Life Cycle</w:t>
      </w:r>
      <w:bookmarkEnd w:id="84"/>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Profile Updation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On-boarding Template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On-boarding</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Resignation</w:t>
      </w:r>
    </w:p>
    <w:p>
      <w:pPr>
        <w:rPr>
          <w:rFonts w:hint="default" w:cs="Calibri"/>
          <w:b/>
          <w:color w:val="2E75B5"/>
          <w:sz w:val="24"/>
          <w:szCs w:val="24"/>
          <w:lang w:val="en-US" w:eastAsia="en-US" w:bidi="ar-SA"/>
        </w:rPr>
      </w:pPr>
    </w:p>
    <w:tbl>
      <w:tblPr>
        <w:tblStyle w:val="12"/>
        <w:tblpPr w:leftFromText="180" w:rightFromText="180" w:vertAnchor="text" w:horzAnchor="page" w:tblpX="1723" w:tblpY="240"/>
        <w:tblOverlap w:val="never"/>
        <w:tblW w:w="86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Separation Template</w:t>
      </w:r>
    </w:p>
    <w:p>
      <w:pPr>
        <w:rPr>
          <w:rFonts w:hint="default" w:cs="Calibri"/>
          <w:b/>
          <w:color w:val="2E75B5"/>
          <w:sz w:val="24"/>
          <w:szCs w:val="24"/>
          <w:lang w:val="en-US" w:eastAsia="en-US" w:bidi="ar-SA"/>
        </w:rPr>
      </w:pPr>
    </w:p>
    <w:tbl>
      <w:tblPr>
        <w:tblStyle w:val="12"/>
        <w:tblpPr w:leftFromText="180" w:rightFromText="180" w:vertAnchor="text" w:horzAnchor="page" w:tblpX="1643" w:tblpY="162"/>
        <w:tblOverlap w:val="never"/>
        <w:tblW w:w="89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1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Separation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Suggestion</w:t>
      </w:r>
    </w:p>
    <w:p>
      <w:pPr>
        <w:rPr>
          <w:rFonts w:hint="default" w:cs="Calibri"/>
          <w:b/>
          <w:color w:val="2E75B5"/>
          <w:sz w:val="24"/>
          <w:szCs w:val="24"/>
          <w:lang w:val="en-US" w:eastAsia="en-US" w:bidi="ar-SA"/>
        </w:rPr>
      </w:pPr>
    </w:p>
    <w:tbl>
      <w:tblPr>
        <w:tblStyle w:val="12"/>
        <w:tblpPr w:leftFromText="180" w:rightFromText="180" w:vertAnchor="text" w:horzAnchor="page" w:tblpX="1823" w:tblpY="189"/>
        <w:tblOverlap w:val="never"/>
        <w:tblW w:w="85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6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8"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Re-engagement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Grievance Cell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 xml:space="preserve">Employee Grievance </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Transfer</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85" w:name="_Toc1689"/>
      <w:r>
        <w:rPr>
          <w:rFonts w:hint="default"/>
          <w:lang w:val="en-US"/>
        </w:rPr>
        <w:t>Leave Management</w:t>
      </w:r>
      <w:bookmarkEnd w:id="85"/>
    </w:p>
    <w:p>
      <w:pPr>
        <w:rPr>
          <w:rFonts w:hint="default"/>
          <w:lang w:val="en-US"/>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Type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Policy</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Period</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Policy Assignment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Allocation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Blocklist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Application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Compensatory Leave Request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86" w:name="_Toc13960"/>
      <w:r>
        <w:rPr>
          <w:rFonts w:hint="default"/>
          <w:lang w:val="en-US"/>
        </w:rPr>
        <w:t>Shift Management</w:t>
      </w:r>
      <w:bookmarkEnd w:id="86"/>
    </w:p>
    <w:p>
      <w:pPr>
        <w:rPr>
          <w:rFonts w:hint="default" w:cs="Calibri"/>
          <w:b/>
          <w:color w:val="2E75B5"/>
          <w:sz w:val="24"/>
          <w:szCs w:val="24"/>
          <w:lang w:val="en-US" w:eastAsia="en-US" w:bidi="ar-SA"/>
        </w:rPr>
      </w:pPr>
      <w:r>
        <w:rPr>
          <w:rFonts w:hint="default" w:cs="Calibri"/>
          <w:b/>
          <w:color w:val="2E75B5"/>
          <w:sz w:val="24"/>
          <w:szCs w:val="24"/>
          <w:lang w:val="en-US" w:eastAsia="en-US" w:bidi="ar-SA"/>
        </w:rPr>
        <w:t>Shift Type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Shift Assignment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Shift Request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87" w:name="_Toc8287"/>
      <w:r>
        <w:rPr>
          <w:rFonts w:hint="default"/>
          <w:lang w:val="en-US"/>
        </w:rPr>
        <w:t>Attendance</w:t>
      </w:r>
      <w:bookmarkEnd w:id="87"/>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Attendance Tool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Attendance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Attendance Request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Checkin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88" w:name="_Toc4191"/>
      <w:r>
        <w:rPr>
          <w:rFonts w:hint="default"/>
          <w:lang w:val="en-US"/>
        </w:rPr>
        <w:t>Appraisal</w:t>
      </w:r>
      <w:bookmarkEnd w:id="88"/>
    </w:p>
    <w:p>
      <w:pPr>
        <w:rPr>
          <w:rFonts w:hint="default"/>
          <w:lang w:val="en-US"/>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KRA</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Dimensions for Appraisal</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Appraisal Evaluation Template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Appraisal Cycle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Appraisal Portal</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89" w:name="_Toc10370"/>
      <w:r>
        <w:rPr>
          <w:rFonts w:hint="default"/>
          <w:lang w:val="en-US"/>
        </w:rPr>
        <w:t>Settings</w:t>
      </w:r>
      <w:bookmarkEnd w:id="89"/>
    </w:p>
    <w:p>
      <w:pPr>
        <w:rPr>
          <w:rFonts w:hint="default" w:cs="Calibri"/>
          <w:b/>
          <w:color w:val="2E75B5"/>
          <w:sz w:val="24"/>
          <w:szCs w:val="24"/>
          <w:lang w:val="en-US" w:eastAsia="en-US" w:bidi="ar-SA"/>
        </w:rPr>
      </w:pPr>
      <w:r>
        <w:rPr>
          <w:rFonts w:hint="default" w:cs="Calibri"/>
          <w:b/>
          <w:color w:val="2E75B5"/>
          <w:sz w:val="24"/>
          <w:szCs w:val="24"/>
          <w:lang w:val="en-US" w:eastAsia="en-US" w:bidi="ar-SA"/>
        </w:rPr>
        <w:t>HR Settings</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0CF5A"/>
    <w:multiLevelType w:val="singleLevel"/>
    <w:tmpl w:val="85E0CF5A"/>
    <w:lvl w:ilvl="0" w:tentative="0">
      <w:start w:val="1"/>
      <w:numFmt w:val="upperRoman"/>
      <w:lvlText w:val="%1."/>
      <w:lvlJc w:val="left"/>
      <w:pPr>
        <w:tabs>
          <w:tab w:val="left" w:pos="425"/>
        </w:tabs>
        <w:ind w:left="425" w:leftChars="0" w:hanging="425" w:firstLineChars="0"/>
      </w:pPr>
      <w:rPr>
        <w:rFonts w:hint="default"/>
      </w:rPr>
    </w:lvl>
  </w:abstractNum>
  <w:abstractNum w:abstractNumId="1">
    <w:nsid w:val="8EA2F556"/>
    <w:multiLevelType w:val="multilevel"/>
    <w:tmpl w:val="8EA2F556"/>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912FF3E8"/>
    <w:multiLevelType w:val="singleLevel"/>
    <w:tmpl w:val="912FF3E8"/>
    <w:lvl w:ilvl="0" w:tentative="0">
      <w:start w:val="1"/>
      <w:numFmt w:val="upperRoman"/>
      <w:lvlText w:val="%1."/>
      <w:lvlJc w:val="left"/>
      <w:pPr>
        <w:tabs>
          <w:tab w:val="left" w:pos="425"/>
        </w:tabs>
        <w:ind w:left="425" w:leftChars="0" w:hanging="425" w:firstLineChars="0"/>
      </w:pPr>
      <w:rPr>
        <w:rFonts w:hint="default"/>
      </w:rPr>
    </w:lvl>
  </w:abstractNum>
  <w:abstractNum w:abstractNumId="3">
    <w:nsid w:val="9212805D"/>
    <w:multiLevelType w:val="singleLevel"/>
    <w:tmpl w:val="9212805D"/>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5">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
    <w:nsid w:val="BB597A3E"/>
    <w:multiLevelType w:val="singleLevel"/>
    <w:tmpl w:val="BB597A3E"/>
    <w:lvl w:ilvl="0" w:tentative="0">
      <w:start w:val="1"/>
      <w:numFmt w:val="decimal"/>
      <w:suff w:val="space"/>
      <w:lvlText w:val="%1."/>
      <w:lvlJc w:val="left"/>
    </w:lvl>
  </w:abstractNum>
  <w:abstractNum w:abstractNumId="7">
    <w:nsid w:val="BE605FF9"/>
    <w:multiLevelType w:val="singleLevel"/>
    <w:tmpl w:val="BE605FF9"/>
    <w:lvl w:ilvl="0" w:tentative="0">
      <w:start w:val="1"/>
      <w:numFmt w:val="upperRoman"/>
      <w:lvlText w:val="%1."/>
      <w:lvlJc w:val="left"/>
      <w:pPr>
        <w:tabs>
          <w:tab w:val="left" w:pos="425"/>
        </w:tabs>
        <w:ind w:left="425" w:leftChars="0" w:hanging="425" w:firstLineChars="0"/>
      </w:pPr>
      <w:rPr>
        <w:rFonts w:hint="default"/>
        <w:b/>
        <w:bCs/>
      </w:rPr>
    </w:lvl>
  </w:abstractNum>
  <w:abstractNum w:abstractNumId="8">
    <w:nsid w:val="BF83E836"/>
    <w:multiLevelType w:val="singleLevel"/>
    <w:tmpl w:val="BF83E836"/>
    <w:lvl w:ilvl="0" w:tentative="0">
      <w:start w:val="1"/>
      <w:numFmt w:val="upperRoman"/>
      <w:lvlText w:val="%1."/>
      <w:lvlJc w:val="left"/>
      <w:pPr>
        <w:tabs>
          <w:tab w:val="left" w:pos="425"/>
        </w:tabs>
        <w:ind w:left="425" w:leftChars="0" w:hanging="425" w:firstLineChars="0"/>
      </w:pPr>
      <w:rPr>
        <w:rFonts w:hint="default"/>
      </w:rPr>
    </w:lvl>
  </w:abstractNum>
  <w:abstractNum w:abstractNumId="9">
    <w:nsid w:val="CAB28277"/>
    <w:multiLevelType w:val="singleLevel"/>
    <w:tmpl w:val="CAB28277"/>
    <w:lvl w:ilvl="0" w:tentative="0">
      <w:start w:val="1"/>
      <w:numFmt w:val="upperRoman"/>
      <w:lvlText w:val="%1."/>
      <w:lvlJc w:val="left"/>
      <w:pPr>
        <w:tabs>
          <w:tab w:val="left" w:pos="425"/>
        </w:tabs>
        <w:ind w:left="425" w:leftChars="0" w:hanging="425" w:firstLineChars="0"/>
      </w:pPr>
      <w:rPr>
        <w:rFonts w:hint="default"/>
      </w:rPr>
    </w:lvl>
  </w:abstractNum>
  <w:abstractNum w:abstractNumId="10">
    <w:nsid w:val="D20D330C"/>
    <w:multiLevelType w:val="singleLevel"/>
    <w:tmpl w:val="D20D330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1">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2">
    <w:nsid w:val="DE900B04"/>
    <w:multiLevelType w:val="singleLevel"/>
    <w:tmpl w:val="DE900B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EA58B732"/>
    <w:multiLevelType w:val="singleLevel"/>
    <w:tmpl w:val="EA58B732"/>
    <w:lvl w:ilvl="0" w:tentative="0">
      <w:start w:val="1"/>
      <w:numFmt w:val="decimal"/>
      <w:lvlText w:val="%1."/>
      <w:lvlJc w:val="left"/>
      <w:pPr>
        <w:tabs>
          <w:tab w:val="left" w:pos="1685"/>
        </w:tabs>
        <w:ind w:left="1685" w:leftChars="0" w:hanging="425" w:firstLineChars="0"/>
      </w:pPr>
      <w:rPr>
        <w:rFonts w:hint="default"/>
      </w:rPr>
    </w:lvl>
  </w:abstractNum>
  <w:abstractNum w:abstractNumId="14">
    <w:nsid w:val="EA974A47"/>
    <w:multiLevelType w:val="singleLevel"/>
    <w:tmpl w:val="EA974A47"/>
    <w:lvl w:ilvl="0" w:tentative="0">
      <w:start w:val="1"/>
      <w:numFmt w:val="upperRoman"/>
      <w:lvlText w:val="%1."/>
      <w:lvlJc w:val="left"/>
      <w:pPr>
        <w:tabs>
          <w:tab w:val="left" w:pos="425"/>
        </w:tabs>
        <w:ind w:left="425" w:leftChars="0" w:hanging="425" w:firstLineChars="0"/>
      </w:pPr>
      <w:rPr>
        <w:rFonts w:hint="default"/>
      </w:rPr>
    </w:lvl>
  </w:abstractNum>
  <w:abstractNum w:abstractNumId="15">
    <w:nsid w:val="ECD30EEC"/>
    <w:multiLevelType w:val="singleLevel"/>
    <w:tmpl w:val="ECD30EEC"/>
    <w:lvl w:ilvl="0" w:tentative="0">
      <w:start w:val="1"/>
      <w:numFmt w:val="upperRoman"/>
      <w:lvlText w:val="%1."/>
      <w:lvlJc w:val="left"/>
      <w:pPr>
        <w:tabs>
          <w:tab w:val="left" w:pos="425"/>
        </w:tabs>
        <w:ind w:left="425" w:leftChars="0" w:hanging="425" w:firstLineChars="0"/>
      </w:pPr>
      <w:rPr>
        <w:rFonts w:hint="default"/>
      </w:rPr>
    </w:lvl>
  </w:abstractNum>
  <w:abstractNum w:abstractNumId="16">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7">
    <w:nsid w:val="F394FED9"/>
    <w:multiLevelType w:val="singleLevel"/>
    <w:tmpl w:val="F394FE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F550254F"/>
    <w:multiLevelType w:val="multilevel"/>
    <w:tmpl w:val="F550254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0">
    <w:nsid w:val="11FE052C"/>
    <w:multiLevelType w:val="singleLevel"/>
    <w:tmpl w:val="11FE05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12215DE0"/>
    <w:multiLevelType w:val="singleLevel"/>
    <w:tmpl w:val="12215DE0"/>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2">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rPr>
    </w:lvl>
  </w:abstractNum>
  <w:abstractNum w:abstractNumId="23">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4">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5">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6">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7">
    <w:nsid w:val="3C469CD1"/>
    <w:multiLevelType w:val="singleLevel"/>
    <w:tmpl w:val="3C469CD1"/>
    <w:lvl w:ilvl="0" w:tentative="0">
      <w:start w:val="1"/>
      <w:numFmt w:val="bullet"/>
      <w:lvlText w:val=""/>
      <w:lvlJc w:val="left"/>
      <w:pPr>
        <w:tabs>
          <w:tab w:val="left" w:pos="420"/>
        </w:tabs>
        <w:ind w:left="420" w:hanging="420"/>
      </w:pPr>
      <w:rPr>
        <w:rFonts w:hint="default" w:ascii="Wingdings" w:hAnsi="Wingdings"/>
      </w:rPr>
    </w:lvl>
  </w:abstractNum>
  <w:abstractNum w:abstractNumId="28">
    <w:nsid w:val="3DBB10F8"/>
    <w:multiLevelType w:val="singleLevel"/>
    <w:tmpl w:val="3DBB10F8"/>
    <w:lvl w:ilvl="0" w:tentative="0">
      <w:start w:val="1"/>
      <w:numFmt w:val="upperRoman"/>
      <w:lvlText w:val="%1."/>
      <w:lvlJc w:val="left"/>
      <w:pPr>
        <w:tabs>
          <w:tab w:val="left" w:pos="425"/>
        </w:tabs>
        <w:ind w:left="425" w:leftChars="0" w:hanging="425" w:firstLineChars="0"/>
      </w:pPr>
      <w:rPr>
        <w:rFonts w:hint="default"/>
      </w:rPr>
    </w:lvl>
  </w:abstractNum>
  <w:abstractNum w:abstractNumId="29">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0">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1">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2">
    <w:nsid w:val="5AB56172"/>
    <w:multiLevelType w:val="singleLevel"/>
    <w:tmpl w:val="5AB56172"/>
    <w:lvl w:ilvl="0" w:tentative="0">
      <w:start w:val="1"/>
      <w:numFmt w:val="upperRoman"/>
      <w:lvlText w:val="%1."/>
      <w:lvlJc w:val="left"/>
      <w:pPr>
        <w:tabs>
          <w:tab w:val="left" w:pos="425"/>
        </w:tabs>
        <w:ind w:left="425" w:leftChars="0" w:hanging="425" w:firstLineChars="0"/>
      </w:pPr>
      <w:rPr>
        <w:rFonts w:hint="default"/>
      </w:rPr>
    </w:lvl>
  </w:abstractNum>
  <w:abstractNum w:abstractNumId="33">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4">
    <w:nsid w:val="5F240EF7"/>
    <w:multiLevelType w:val="singleLevel"/>
    <w:tmpl w:val="5F240EF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5">
    <w:nsid w:val="5F5C150A"/>
    <w:multiLevelType w:val="singleLevel"/>
    <w:tmpl w:val="5F5C150A"/>
    <w:lvl w:ilvl="0" w:tentative="0">
      <w:start w:val="1"/>
      <w:numFmt w:val="upperRoman"/>
      <w:lvlText w:val="%1."/>
      <w:lvlJc w:val="left"/>
      <w:pPr>
        <w:tabs>
          <w:tab w:val="left" w:pos="425"/>
        </w:tabs>
        <w:ind w:left="425" w:leftChars="0" w:hanging="425" w:firstLineChars="0"/>
      </w:pPr>
      <w:rPr>
        <w:rFonts w:hint="default"/>
      </w:rPr>
    </w:lvl>
  </w:abstractNum>
  <w:abstractNum w:abstractNumId="36">
    <w:nsid w:val="686A2BCD"/>
    <w:multiLevelType w:val="singleLevel"/>
    <w:tmpl w:val="686A2BCD"/>
    <w:lvl w:ilvl="0" w:tentative="0">
      <w:start w:val="1"/>
      <w:numFmt w:val="upperRoman"/>
      <w:lvlText w:val="%1."/>
      <w:lvlJc w:val="left"/>
      <w:pPr>
        <w:tabs>
          <w:tab w:val="left" w:pos="425"/>
        </w:tabs>
        <w:ind w:left="425" w:leftChars="0" w:hanging="425" w:firstLineChars="0"/>
      </w:pPr>
      <w:rPr>
        <w:rFonts w:hint="default"/>
      </w:rPr>
    </w:lvl>
  </w:abstractNum>
  <w:abstractNum w:abstractNumId="37">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8">
    <w:nsid w:val="6DDC9A8F"/>
    <w:multiLevelType w:val="singleLevel"/>
    <w:tmpl w:val="6DDC9A8F"/>
    <w:lvl w:ilvl="0" w:tentative="0">
      <w:start w:val="1"/>
      <w:numFmt w:val="upperRoman"/>
      <w:lvlText w:val="%1."/>
      <w:lvlJc w:val="left"/>
      <w:pPr>
        <w:tabs>
          <w:tab w:val="left" w:pos="425"/>
        </w:tabs>
        <w:ind w:left="425" w:leftChars="0" w:hanging="425" w:firstLineChars="0"/>
      </w:pPr>
      <w:rPr>
        <w:rFonts w:hint="default"/>
      </w:rPr>
    </w:lvl>
  </w:abstractNum>
  <w:abstractNum w:abstractNumId="39">
    <w:nsid w:val="6DF33370"/>
    <w:multiLevelType w:val="singleLevel"/>
    <w:tmpl w:val="6DF33370"/>
    <w:lvl w:ilvl="0" w:tentative="0">
      <w:start w:val="1"/>
      <w:numFmt w:val="decimal"/>
      <w:lvlText w:val="%1."/>
      <w:lvlJc w:val="left"/>
      <w:pPr>
        <w:tabs>
          <w:tab w:val="left" w:pos="425"/>
        </w:tabs>
        <w:ind w:left="425" w:leftChars="0" w:hanging="425" w:firstLineChars="0"/>
      </w:pPr>
      <w:rPr>
        <w:rFonts w:hint="default"/>
      </w:rPr>
    </w:lvl>
  </w:abstractNum>
  <w:abstractNum w:abstractNumId="40">
    <w:nsid w:val="70FF5426"/>
    <w:multiLevelType w:val="singleLevel"/>
    <w:tmpl w:val="70FF5426"/>
    <w:lvl w:ilvl="0" w:tentative="0">
      <w:start w:val="1"/>
      <w:numFmt w:val="upperRoman"/>
      <w:lvlText w:val="%1."/>
      <w:lvlJc w:val="left"/>
      <w:pPr>
        <w:tabs>
          <w:tab w:val="left" w:pos="425"/>
        </w:tabs>
        <w:ind w:left="425" w:leftChars="0" w:hanging="425" w:firstLineChars="0"/>
      </w:pPr>
      <w:rPr>
        <w:rFonts w:hint="default"/>
      </w:rPr>
    </w:lvl>
  </w:abstractNum>
  <w:abstractNum w:abstractNumId="41">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2">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3">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29"/>
  </w:num>
  <w:num w:numId="2">
    <w:abstractNumId w:val="22"/>
  </w:num>
  <w:num w:numId="3">
    <w:abstractNumId w:val="26"/>
  </w:num>
  <w:num w:numId="4">
    <w:abstractNumId w:val="33"/>
  </w:num>
  <w:num w:numId="5">
    <w:abstractNumId w:val="19"/>
  </w:num>
  <w:num w:numId="6">
    <w:abstractNumId w:val="41"/>
  </w:num>
  <w:num w:numId="7">
    <w:abstractNumId w:val="30"/>
  </w:num>
  <w:num w:numId="8">
    <w:abstractNumId w:val="25"/>
  </w:num>
  <w:num w:numId="9">
    <w:abstractNumId w:val="37"/>
  </w:num>
  <w:num w:numId="10">
    <w:abstractNumId w:val="16"/>
  </w:num>
  <w:num w:numId="11">
    <w:abstractNumId w:val="42"/>
  </w:num>
  <w:num w:numId="12">
    <w:abstractNumId w:val="5"/>
  </w:num>
  <w:num w:numId="13">
    <w:abstractNumId w:val="24"/>
  </w:num>
  <w:num w:numId="14">
    <w:abstractNumId w:val="31"/>
  </w:num>
  <w:num w:numId="15">
    <w:abstractNumId w:val="23"/>
  </w:num>
  <w:num w:numId="16">
    <w:abstractNumId w:val="4"/>
  </w:num>
  <w:num w:numId="17">
    <w:abstractNumId w:val="11"/>
  </w:num>
  <w:num w:numId="18">
    <w:abstractNumId w:val="10"/>
  </w:num>
  <w:num w:numId="19">
    <w:abstractNumId w:val="43"/>
  </w:num>
  <w:num w:numId="20">
    <w:abstractNumId w:val="34"/>
  </w:num>
  <w:num w:numId="21">
    <w:abstractNumId w:val="3"/>
  </w:num>
  <w:num w:numId="22">
    <w:abstractNumId w:val="27"/>
  </w:num>
  <w:num w:numId="23">
    <w:abstractNumId w:val="21"/>
  </w:num>
  <w:num w:numId="24">
    <w:abstractNumId w:val="8"/>
  </w:num>
  <w:num w:numId="25">
    <w:abstractNumId w:val="6"/>
  </w:num>
  <w:num w:numId="26">
    <w:abstractNumId w:val="9"/>
  </w:num>
  <w:num w:numId="27">
    <w:abstractNumId w:val="40"/>
  </w:num>
  <w:num w:numId="28">
    <w:abstractNumId w:val="20"/>
  </w:num>
  <w:num w:numId="29">
    <w:abstractNumId w:val="28"/>
  </w:num>
  <w:num w:numId="30">
    <w:abstractNumId w:val="32"/>
  </w:num>
  <w:num w:numId="31">
    <w:abstractNumId w:val="38"/>
  </w:num>
  <w:num w:numId="32">
    <w:abstractNumId w:val="36"/>
  </w:num>
  <w:num w:numId="33">
    <w:abstractNumId w:val="14"/>
  </w:num>
  <w:num w:numId="34">
    <w:abstractNumId w:val="2"/>
  </w:num>
  <w:num w:numId="35">
    <w:abstractNumId w:val="35"/>
  </w:num>
  <w:num w:numId="36">
    <w:abstractNumId w:val="1"/>
  </w:num>
  <w:num w:numId="37">
    <w:abstractNumId w:val="18"/>
  </w:num>
  <w:num w:numId="38">
    <w:abstractNumId w:val="39"/>
  </w:num>
  <w:num w:numId="39">
    <w:abstractNumId w:val="17"/>
  </w:num>
  <w:num w:numId="40">
    <w:abstractNumId w:val="13"/>
  </w:num>
  <w:num w:numId="41">
    <w:abstractNumId w:val="12"/>
  </w:num>
  <w:num w:numId="42">
    <w:abstractNumId w:val="15"/>
  </w:num>
  <w:num w:numId="43">
    <w:abstractNumId w:val="0"/>
  </w:num>
  <w:num w:numId="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D6899"/>
    <w:rsid w:val="004D6A76"/>
    <w:rsid w:val="004D6F15"/>
    <w:rsid w:val="00543F5B"/>
    <w:rsid w:val="005A1B95"/>
    <w:rsid w:val="005C088A"/>
    <w:rsid w:val="005C75FF"/>
    <w:rsid w:val="005D7CC1"/>
    <w:rsid w:val="005E37DE"/>
    <w:rsid w:val="005E4C12"/>
    <w:rsid w:val="005E6414"/>
    <w:rsid w:val="005F1F99"/>
    <w:rsid w:val="00616AD2"/>
    <w:rsid w:val="00680493"/>
    <w:rsid w:val="006A2154"/>
    <w:rsid w:val="006A7143"/>
    <w:rsid w:val="006E294E"/>
    <w:rsid w:val="006F0768"/>
    <w:rsid w:val="00702975"/>
    <w:rsid w:val="00712832"/>
    <w:rsid w:val="0073754B"/>
    <w:rsid w:val="00750080"/>
    <w:rsid w:val="007756C4"/>
    <w:rsid w:val="00795C26"/>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6749"/>
    <w:rsid w:val="008C394A"/>
    <w:rsid w:val="008D716C"/>
    <w:rsid w:val="008F378B"/>
    <w:rsid w:val="0090041A"/>
    <w:rsid w:val="0091064D"/>
    <w:rsid w:val="009637A3"/>
    <w:rsid w:val="009803E2"/>
    <w:rsid w:val="009A0EF9"/>
    <w:rsid w:val="009B53DA"/>
    <w:rsid w:val="009C512B"/>
    <w:rsid w:val="009E1B7D"/>
    <w:rsid w:val="009E3A38"/>
    <w:rsid w:val="009F5873"/>
    <w:rsid w:val="00A04C14"/>
    <w:rsid w:val="00A17DBD"/>
    <w:rsid w:val="00A40B51"/>
    <w:rsid w:val="00A65BAC"/>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94D29"/>
    <w:rsid w:val="011A24F4"/>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C506B1"/>
    <w:rsid w:val="01C575AC"/>
    <w:rsid w:val="01D20F1A"/>
    <w:rsid w:val="01DA226F"/>
    <w:rsid w:val="01EA13AF"/>
    <w:rsid w:val="01F01BD2"/>
    <w:rsid w:val="01F01E3C"/>
    <w:rsid w:val="01FB0577"/>
    <w:rsid w:val="02003C25"/>
    <w:rsid w:val="020338CD"/>
    <w:rsid w:val="020F6152"/>
    <w:rsid w:val="02203B3A"/>
    <w:rsid w:val="02385327"/>
    <w:rsid w:val="0241242E"/>
    <w:rsid w:val="024633F1"/>
    <w:rsid w:val="024E7624"/>
    <w:rsid w:val="02587777"/>
    <w:rsid w:val="026E270A"/>
    <w:rsid w:val="02863634"/>
    <w:rsid w:val="02867E41"/>
    <w:rsid w:val="028F056C"/>
    <w:rsid w:val="029370C7"/>
    <w:rsid w:val="029C7664"/>
    <w:rsid w:val="02A318E0"/>
    <w:rsid w:val="02A33913"/>
    <w:rsid w:val="02A76009"/>
    <w:rsid w:val="02AC5A72"/>
    <w:rsid w:val="02B30172"/>
    <w:rsid w:val="02B66AA6"/>
    <w:rsid w:val="02BD5D0D"/>
    <w:rsid w:val="02BF3353"/>
    <w:rsid w:val="02C866AB"/>
    <w:rsid w:val="02CB1CF7"/>
    <w:rsid w:val="02CD3A5F"/>
    <w:rsid w:val="02E24306"/>
    <w:rsid w:val="02F45F64"/>
    <w:rsid w:val="02F56D74"/>
    <w:rsid w:val="03001C79"/>
    <w:rsid w:val="030054FC"/>
    <w:rsid w:val="0301396B"/>
    <w:rsid w:val="03031491"/>
    <w:rsid w:val="03032BFE"/>
    <w:rsid w:val="03051984"/>
    <w:rsid w:val="03062D2F"/>
    <w:rsid w:val="03092820"/>
    <w:rsid w:val="030B6598"/>
    <w:rsid w:val="03373831"/>
    <w:rsid w:val="03463A74"/>
    <w:rsid w:val="03595555"/>
    <w:rsid w:val="035C6BEC"/>
    <w:rsid w:val="036839EA"/>
    <w:rsid w:val="036F4D79"/>
    <w:rsid w:val="03716D43"/>
    <w:rsid w:val="037576B9"/>
    <w:rsid w:val="037B196F"/>
    <w:rsid w:val="038D16A3"/>
    <w:rsid w:val="03926FEA"/>
    <w:rsid w:val="03A42E28"/>
    <w:rsid w:val="03AE2822"/>
    <w:rsid w:val="03C9092D"/>
    <w:rsid w:val="03CE2A66"/>
    <w:rsid w:val="03D448BC"/>
    <w:rsid w:val="03D66BA6"/>
    <w:rsid w:val="03DB41BC"/>
    <w:rsid w:val="03E868D9"/>
    <w:rsid w:val="03ED7163"/>
    <w:rsid w:val="03F434D0"/>
    <w:rsid w:val="03F90AE6"/>
    <w:rsid w:val="03FD0F42"/>
    <w:rsid w:val="04122DBB"/>
    <w:rsid w:val="041C0406"/>
    <w:rsid w:val="0422003D"/>
    <w:rsid w:val="042943D1"/>
    <w:rsid w:val="04392C7B"/>
    <w:rsid w:val="043A1514"/>
    <w:rsid w:val="043C4102"/>
    <w:rsid w:val="044945DF"/>
    <w:rsid w:val="04561479"/>
    <w:rsid w:val="046425BE"/>
    <w:rsid w:val="04755960"/>
    <w:rsid w:val="04843BD0"/>
    <w:rsid w:val="048E4EEA"/>
    <w:rsid w:val="049468D5"/>
    <w:rsid w:val="049F3CA4"/>
    <w:rsid w:val="04A4512E"/>
    <w:rsid w:val="04C15D7F"/>
    <w:rsid w:val="04C379C7"/>
    <w:rsid w:val="04CC5A6D"/>
    <w:rsid w:val="04DF1A8A"/>
    <w:rsid w:val="05094717"/>
    <w:rsid w:val="05094D59"/>
    <w:rsid w:val="05187C22"/>
    <w:rsid w:val="05212F78"/>
    <w:rsid w:val="052E66A1"/>
    <w:rsid w:val="053E0EA6"/>
    <w:rsid w:val="05541632"/>
    <w:rsid w:val="057523EE"/>
    <w:rsid w:val="05792073"/>
    <w:rsid w:val="057B7A05"/>
    <w:rsid w:val="057D658D"/>
    <w:rsid w:val="057E74F5"/>
    <w:rsid w:val="0584521B"/>
    <w:rsid w:val="05952F37"/>
    <w:rsid w:val="05B766F0"/>
    <w:rsid w:val="05BE3D95"/>
    <w:rsid w:val="05C23886"/>
    <w:rsid w:val="05CD222A"/>
    <w:rsid w:val="05DD246D"/>
    <w:rsid w:val="05E530D0"/>
    <w:rsid w:val="05F467D4"/>
    <w:rsid w:val="05FB3A5F"/>
    <w:rsid w:val="060043AE"/>
    <w:rsid w:val="06025AE9"/>
    <w:rsid w:val="060E00A8"/>
    <w:rsid w:val="06102881"/>
    <w:rsid w:val="061834A6"/>
    <w:rsid w:val="061C6693"/>
    <w:rsid w:val="062A342B"/>
    <w:rsid w:val="062E2F57"/>
    <w:rsid w:val="062F259D"/>
    <w:rsid w:val="065E601D"/>
    <w:rsid w:val="066B7584"/>
    <w:rsid w:val="066F0F20"/>
    <w:rsid w:val="067F20E5"/>
    <w:rsid w:val="06887047"/>
    <w:rsid w:val="069B7C33"/>
    <w:rsid w:val="069C5CE8"/>
    <w:rsid w:val="06A92350"/>
    <w:rsid w:val="06B74313"/>
    <w:rsid w:val="06BA455D"/>
    <w:rsid w:val="06C21663"/>
    <w:rsid w:val="06D870D9"/>
    <w:rsid w:val="06DD0E88"/>
    <w:rsid w:val="06E77061"/>
    <w:rsid w:val="070C7610"/>
    <w:rsid w:val="07124399"/>
    <w:rsid w:val="07131EBF"/>
    <w:rsid w:val="071E0F8F"/>
    <w:rsid w:val="0721059F"/>
    <w:rsid w:val="07273F01"/>
    <w:rsid w:val="07310DF2"/>
    <w:rsid w:val="073321A9"/>
    <w:rsid w:val="07362663"/>
    <w:rsid w:val="07394511"/>
    <w:rsid w:val="073D4637"/>
    <w:rsid w:val="074305BC"/>
    <w:rsid w:val="074E34A0"/>
    <w:rsid w:val="074E7D0A"/>
    <w:rsid w:val="074F739B"/>
    <w:rsid w:val="07500389"/>
    <w:rsid w:val="076253B2"/>
    <w:rsid w:val="07634BF4"/>
    <w:rsid w:val="07723089"/>
    <w:rsid w:val="0776134C"/>
    <w:rsid w:val="077A4DF6"/>
    <w:rsid w:val="078D2E2C"/>
    <w:rsid w:val="07934AD2"/>
    <w:rsid w:val="07AA2823"/>
    <w:rsid w:val="07B00C47"/>
    <w:rsid w:val="07BE5114"/>
    <w:rsid w:val="07CA50D5"/>
    <w:rsid w:val="07CE18DD"/>
    <w:rsid w:val="07D57174"/>
    <w:rsid w:val="07E06245"/>
    <w:rsid w:val="07E1395A"/>
    <w:rsid w:val="07F25F78"/>
    <w:rsid w:val="07F74CA0"/>
    <w:rsid w:val="08013031"/>
    <w:rsid w:val="080674B8"/>
    <w:rsid w:val="080C528C"/>
    <w:rsid w:val="08161CD1"/>
    <w:rsid w:val="0822685D"/>
    <w:rsid w:val="082A74C0"/>
    <w:rsid w:val="084127BF"/>
    <w:rsid w:val="0850520D"/>
    <w:rsid w:val="08614505"/>
    <w:rsid w:val="086521EE"/>
    <w:rsid w:val="08675FB7"/>
    <w:rsid w:val="086769CF"/>
    <w:rsid w:val="086A06FB"/>
    <w:rsid w:val="087150EF"/>
    <w:rsid w:val="089808CE"/>
    <w:rsid w:val="089B6610"/>
    <w:rsid w:val="08C565F2"/>
    <w:rsid w:val="08C91775"/>
    <w:rsid w:val="08E2175A"/>
    <w:rsid w:val="08E87EA9"/>
    <w:rsid w:val="08EB163B"/>
    <w:rsid w:val="08F1667E"/>
    <w:rsid w:val="09064E5D"/>
    <w:rsid w:val="091B6E14"/>
    <w:rsid w:val="09216B15"/>
    <w:rsid w:val="09285011"/>
    <w:rsid w:val="092A4A17"/>
    <w:rsid w:val="092B1819"/>
    <w:rsid w:val="092E2469"/>
    <w:rsid w:val="093A77EA"/>
    <w:rsid w:val="09532A47"/>
    <w:rsid w:val="09554A11"/>
    <w:rsid w:val="095A2027"/>
    <w:rsid w:val="095A6E10"/>
    <w:rsid w:val="095C18FB"/>
    <w:rsid w:val="09607372"/>
    <w:rsid w:val="09670379"/>
    <w:rsid w:val="096802A0"/>
    <w:rsid w:val="097A7FD3"/>
    <w:rsid w:val="097F383C"/>
    <w:rsid w:val="099A0CC0"/>
    <w:rsid w:val="099A6745"/>
    <w:rsid w:val="09AD486F"/>
    <w:rsid w:val="09AF4121"/>
    <w:rsid w:val="09BC147C"/>
    <w:rsid w:val="09C15590"/>
    <w:rsid w:val="09C95A46"/>
    <w:rsid w:val="09CA0F5B"/>
    <w:rsid w:val="09D354AA"/>
    <w:rsid w:val="09D947CF"/>
    <w:rsid w:val="09DB4B5C"/>
    <w:rsid w:val="09DD55C5"/>
    <w:rsid w:val="09DF42DA"/>
    <w:rsid w:val="09E0205B"/>
    <w:rsid w:val="09E141F6"/>
    <w:rsid w:val="09E92ED1"/>
    <w:rsid w:val="09F9539C"/>
    <w:rsid w:val="0A195C1F"/>
    <w:rsid w:val="0A2F0DBE"/>
    <w:rsid w:val="0A3D7CFD"/>
    <w:rsid w:val="0A3E03DD"/>
    <w:rsid w:val="0A426D43"/>
    <w:rsid w:val="0A4C631C"/>
    <w:rsid w:val="0A4E393A"/>
    <w:rsid w:val="0A535B50"/>
    <w:rsid w:val="0A5B410A"/>
    <w:rsid w:val="0A5E4237"/>
    <w:rsid w:val="0A737817"/>
    <w:rsid w:val="0A851326"/>
    <w:rsid w:val="0A913692"/>
    <w:rsid w:val="0A93773C"/>
    <w:rsid w:val="0AA12680"/>
    <w:rsid w:val="0AAB1229"/>
    <w:rsid w:val="0AAE262A"/>
    <w:rsid w:val="0ACA2D30"/>
    <w:rsid w:val="0AE24563"/>
    <w:rsid w:val="0AE44028"/>
    <w:rsid w:val="0AE61AEF"/>
    <w:rsid w:val="0AEA40FD"/>
    <w:rsid w:val="0AEE2A27"/>
    <w:rsid w:val="0AF023FF"/>
    <w:rsid w:val="0B185CF6"/>
    <w:rsid w:val="0B212BCE"/>
    <w:rsid w:val="0B3D575C"/>
    <w:rsid w:val="0B3F7726"/>
    <w:rsid w:val="0B403714"/>
    <w:rsid w:val="0B424B21"/>
    <w:rsid w:val="0B436F29"/>
    <w:rsid w:val="0B591E2E"/>
    <w:rsid w:val="0B8C5B00"/>
    <w:rsid w:val="0B973FAD"/>
    <w:rsid w:val="0B987394"/>
    <w:rsid w:val="0B9B3C26"/>
    <w:rsid w:val="0B9F1C6E"/>
    <w:rsid w:val="0BB420BF"/>
    <w:rsid w:val="0BB43C70"/>
    <w:rsid w:val="0BB7550F"/>
    <w:rsid w:val="0BB84BA5"/>
    <w:rsid w:val="0BBA0B5B"/>
    <w:rsid w:val="0BBB7F58"/>
    <w:rsid w:val="0BC33EB3"/>
    <w:rsid w:val="0BCF2858"/>
    <w:rsid w:val="0BCF2AA2"/>
    <w:rsid w:val="0BDD6F04"/>
    <w:rsid w:val="0BE04A65"/>
    <w:rsid w:val="0BE527C4"/>
    <w:rsid w:val="0BFA364D"/>
    <w:rsid w:val="0BFC1470"/>
    <w:rsid w:val="0BFC73C5"/>
    <w:rsid w:val="0C0B7609"/>
    <w:rsid w:val="0C1479F8"/>
    <w:rsid w:val="0C180F68"/>
    <w:rsid w:val="0C28011C"/>
    <w:rsid w:val="0C2F1549"/>
    <w:rsid w:val="0C331791"/>
    <w:rsid w:val="0C5C1C12"/>
    <w:rsid w:val="0C605BA6"/>
    <w:rsid w:val="0C8B34A5"/>
    <w:rsid w:val="0C8D626F"/>
    <w:rsid w:val="0C9C2CD0"/>
    <w:rsid w:val="0CB56867"/>
    <w:rsid w:val="0CB952B6"/>
    <w:rsid w:val="0CC30987"/>
    <w:rsid w:val="0CE44D43"/>
    <w:rsid w:val="0CE95B9C"/>
    <w:rsid w:val="0CEA34BE"/>
    <w:rsid w:val="0CF31BCF"/>
    <w:rsid w:val="0D1418BD"/>
    <w:rsid w:val="0D154957"/>
    <w:rsid w:val="0D1A5D55"/>
    <w:rsid w:val="0D200E92"/>
    <w:rsid w:val="0D2A4B0B"/>
    <w:rsid w:val="0D2A6063"/>
    <w:rsid w:val="0D37422B"/>
    <w:rsid w:val="0D38142E"/>
    <w:rsid w:val="0D39767F"/>
    <w:rsid w:val="0D3D37F2"/>
    <w:rsid w:val="0D4528D3"/>
    <w:rsid w:val="0D576818"/>
    <w:rsid w:val="0D58687D"/>
    <w:rsid w:val="0D645E5F"/>
    <w:rsid w:val="0D682962"/>
    <w:rsid w:val="0D6C2329"/>
    <w:rsid w:val="0D6E7000"/>
    <w:rsid w:val="0D935B07"/>
    <w:rsid w:val="0DBC069B"/>
    <w:rsid w:val="0DBF68FD"/>
    <w:rsid w:val="0DC161D1"/>
    <w:rsid w:val="0DC43F13"/>
    <w:rsid w:val="0DE40111"/>
    <w:rsid w:val="0DEF3649"/>
    <w:rsid w:val="0DF66E74"/>
    <w:rsid w:val="0DF82377"/>
    <w:rsid w:val="0DFE7425"/>
    <w:rsid w:val="0E1409F6"/>
    <w:rsid w:val="0E214EC1"/>
    <w:rsid w:val="0E2826F4"/>
    <w:rsid w:val="0E2B3022"/>
    <w:rsid w:val="0E2B3F92"/>
    <w:rsid w:val="0E2D1F04"/>
    <w:rsid w:val="0E3E3CC5"/>
    <w:rsid w:val="0E4706B2"/>
    <w:rsid w:val="0E4C6C96"/>
    <w:rsid w:val="0E5E559E"/>
    <w:rsid w:val="0E6C1F07"/>
    <w:rsid w:val="0E726137"/>
    <w:rsid w:val="0E8A6F0A"/>
    <w:rsid w:val="0E9534FA"/>
    <w:rsid w:val="0E975183"/>
    <w:rsid w:val="0E9C2E85"/>
    <w:rsid w:val="0EAF4BC3"/>
    <w:rsid w:val="0EB1342C"/>
    <w:rsid w:val="0EBC4DA4"/>
    <w:rsid w:val="0EC85E5B"/>
    <w:rsid w:val="0ECA5559"/>
    <w:rsid w:val="0EEA79A9"/>
    <w:rsid w:val="0EF1282E"/>
    <w:rsid w:val="0EF12AE6"/>
    <w:rsid w:val="0EF13522"/>
    <w:rsid w:val="0EFD7A26"/>
    <w:rsid w:val="0F033B2E"/>
    <w:rsid w:val="0F0C3DC3"/>
    <w:rsid w:val="0F2A437E"/>
    <w:rsid w:val="0F2C7FC2"/>
    <w:rsid w:val="0F381B7E"/>
    <w:rsid w:val="0F3C7B25"/>
    <w:rsid w:val="0F4A548B"/>
    <w:rsid w:val="0F5117D6"/>
    <w:rsid w:val="0F5E3A6B"/>
    <w:rsid w:val="0F5F0397"/>
    <w:rsid w:val="0F7663A2"/>
    <w:rsid w:val="0F76748F"/>
    <w:rsid w:val="0F7A6F7F"/>
    <w:rsid w:val="0F855182"/>
    <w:rsid w:val="0F882744"/>
    <w:rsid w:val="0F8A728A"/>
    <w:rsid w:val="0F8D05CC"/>
    <w:rsid w:val="0F906C15"/>
    <w:rsid w:val="0FA4629C"/>
    <w:rsid w:val="0FB26719"/>
    <w:rsid w:val="0FB358AE"/>
    <w:rsid w:val="0FD04DF1"/>
    <w:rsid w:val="0FD20228"/>
    <w:rsid w:val="0FFA1E6E"/>
    <w:rsid w:val="0FFE48D3"/>
    <w:rsid w:val="1002449F"/>
    <w:rsid w:val="101F18D4"/>
    <w:rsid w:val="102D3EDB"/>
    <w:rsid w:val="10374E70"/>
    <w:rsid w:val="103C4B2F"/>
    <w:rsid w:val="104355C3"/>
    <w:rsid w:val="10613C9B"/>
    <w:rsid w:val="10905347"/>
    <w:rsid w:val="10950A41"/>
    <w:rsid w:val="10A6525C"/>
    <w:rsid w:val="10A90362"/>
    <w:rsid w:val="10B545E7"/>
    <w:rsid w:val="10C85AC8"/>
    <w:rsid w:val="10DE20C5"/>
    <w:rsid w:val="10E4585D"/>
    <w:rsid w:val="10F12A07"/>
    <w:rsid w:val="10F736A7"/>
    <w:rsid w:val="10F77F5E"/>
    <w:rsid w:val="10FE14EA"/>
    <w:rsid w:val="110765F0"/>
    <w:rsid w:val="110B1333"/>
    <w:rsid w:val="111331E7"/>
    <w:rsid w:val="11203B56"/>
    <w:rsid w:val="11310B87"/>
    <w:rsid w:val="1137335D"/>
    <w:rsid w:val="113B44EC"/>
    <w:rsid w:val="11412A49"/>
    <w:rsid w:val="114A2CDD"/>
    <w:rsid w:val="114C3FD8"/>
    <w:rsid w:val="11576A00"/>
    <w:rsid w:val="115B7DA2"/>
    <w:rsid w:val="11655E95"/>
    <w:rsid w:val="116752E1"/>
    <w:rsid w:val="117229AE"/>
    <w:rsid w:val="117513B4"/>
    <w:rsid w:val="117D68B3"/>
    <w:rsid w:val="1182036D"/>
    <w:rsid w:val="11875983"/>
    <w:rsid w:val="118B5AD6"/>
    <w:rsid w:val="119E6E5F"/>
    <w:rsid w:val="11A94D38"/>
    <w:rsid w:val="11AE3DC3"/>
    <w:rsid w:val="11B220FE"/>
    <w:rsid w:val="11C049F1"/>
    <w:rsid w:val="11C41133"/>
    <w:rsid w:val="11C664AC"/>
    <w:rsid w:val="11D434DA"/>
    <w:rsid w:val="11E54FF4"/>
    <w:rsid w:val="11F4023B"/>
    <w:rsid w:val="11F4040F"/>
    <w:rsid w:val="11FD5C45"/>
    <w:rsid w:val="120A31AF"/>
    <w:rsid w:val="12373381"/>
    <w:rsid w:val="123F4019"/>
    <w:rsid w:val="12505D75"/>
    <w:rsid w:val="125A70A8"/>
    <w:rsid w:val="12603432"/>
    <w:rsid w:val="12614426"/>
    <w:rsid w:val="127175E6"/>
    <w:rsid w:val="12771554"/>
    <w:rsid w:val="127E2FC8"/>
    <w:rsid w:val="12870DC9"/>
    <w:rsid w:val="128A000C"/>
    <w:rsid w:val="129C545E"/>
    <w:rsid w:val="12AD5337"/>
    <w:rsid w:val="12AD766B"/>
    <w:rsid w:val="12BE7183"/>
    <w:rsid w:val="12C56513"/>
    <w:rsid w:val="12CD441C"/>
    <w:rsid w:val="12DC3AAD"/>
    <w:rsid w:val="12E05BA7"/>
    <w:rsid w:val="12E3738C"/>
    <w:rsid w:val="12E63680"/>
    <w:rsid w:val="12ED5CBA"/>
    <w:rsid w:val="12EF1A32"/>
    <w:rsid w:val="12FB3A42"/>
    <w:rsid w:val="131555DD"/>
    <w:rsid w:val="13373B73"/>
    <w:rsid w:val="13404ED0"/>
    <w:rsid w:val="134824F4"/>
    <w:rsid w:val="13486233"/>
    <w:rsid w:val="13581549"/>
    <w:rsid w:val="1365085F"/>
    <w:rsid w:val="13654F44"/>
    <w:rsid w:val="136C3A6D"/>
    <w:rsid w:val="137A57A0"/>
    <w:rsid w:val="137C641A"/>
    <w:rsid w:val="137F1409"/>
    <w:rsid w:val="13885D45"/>
    <w:rsid w:val="138D3C1C"/>
    <w:rsid w:val="13954387"/>
    <w:rsid w:val="139A199E"/>
    <w:rsid w:val="13AD711E"/>
    <w:rsid w:val="13BF7656"/>
    <w:rsid w:val="13D33102"/>
    <w:rsid w:val="13DE10E2"/>
    <w:rsid w:val="13E23345"/>
    <w:rsid w:val="13E37621"/>
    <w:rsid w:val="140B63F8"/>
    <w:rsid w:val="14191579"/>
    <w:rsid w:val="141D25CF"/>
    <w:rsid w:val="14233CB2"/>
    <w:rsid w:val="142E02A8"/>
    <w:rsid w:val="1435255D"/>
    <w:rsid w:val="143C4803"/>
    <w:rsid w:val="143C78D4"/>
    <w:rsid w:val="14432035"/>
    <w:rsid w:val="14515DD5"/>
    <w:rsid w:val="14596B6E"/>
    <w:rsid w:val="145C30F7"/>
    <w:rsid w:val="145D0DF7"/>
    <w:rsid w:val="14611454"/>
    <w:rsid w:val="146B50E8"/>
    <w:rsid w:val="146E76BB"/>
    <w:rsid w:val="147026FF"/>
    <w:rsid w:val="14712966"/>
    <w:rsid w:val="148D32B1"/>
    <w:rsid w:val="149208C7"/>
    <w:rsid w:val="14AA3E63"/>
    <w:rsid w:val="14B7032D"/>
    <w:rsid w:val="14B95E54"/>
    <w:rsid w:val="14BB5C65"/>
    <w:rsid w:val="14BC6A71"/>
    <w:rsid w:val="14C44852"/>
    <w:rsid w:val="14E229A2"/>
    <w:rsid w:val="14F55AF2"/>
    <w:rsid w:val="14F57EF1"/>
    <w:rsid w:val="14F73A22"/>
    <w:rsid w:val="14F94BD2"/>
    <w:rsid w:val="14FA4479"/>
    <w:rsid w:val="150A2B53"/>
    <w:rsid w:val="150D25AB"/>
    <w:rsid w:val="151141CF"/>
    <w:rsid w:val="1514752E"/>
    <w:rsid w:val="1527575C"/>
    <w:rsid w:val="152F525B"/>
    <w:rsid w:val="15311E8E"/>
    <w:rsid w:val="154A4EFD"/>
    <w:rsid w:val="154A79FC"/>
    <w:rsid w:val="155124B0"/>
    <w:rsid w:val="1557566D"/>
    <w:rsid w:val="15584512"/>
    <w:rsid w:val="156109F4"/>
    <w:rsid w:val="159348F7"/>
    <w:rsid w:val="15B36D47"/>
    <w:rsid w:val="15BC35D5"/>
    <w:rsid w:val="15CA15FD"/>
    <w:rsid w:val="15D860E5"/>
    <w:rsid w:val="15F66930"/>
    <w:rsid w:val="15FA1B1D"/>
    <w:rsid w:val="1607298C"/>
    <w:rsid w:val="160D0953"/>
    <w:rsid w:val="16125F16"/>
    <w:rsid w:val="1628776F"/>
    <w:rsid w:val="162A2D6B"/>
    <w:rsid w:val="163D2AB4"/>
    <w:rsid w:val="164D3B25"/>
    <w:rsid w:val="166B04F5"/>
    <w:rsid w:val="16722A60"/>
    <w:rsid w:val="167866DE"/>
    <w:rsid w:val="1683496B"/>
    <w:rsid w:val="168A0107"/>
    <w:rsid w:val="16907A92"/>
    <w:rsid w:val="16915513"/>
    <w:rsid w:val="169A3A63"/>
    <w:rsid w:val="16A21031"/>
    <w:rsid w:val="16A6065A"/>
    <w:rsid w:val="16B75753"/>
    <w:rsid w:val="16C05817"/>
    <w:rsid w:val="16C15493"/>
    <w:rsid w:val="16C64858"/>
    <w:rsid w:val="16D37E68"/>
    <w:rsid w:val="16D90B34"/>
    <w:rsid w:val="16E834C7"/>
    <w:rsid w:val="16ED27AE"/>
    <w:rsid w:val="16F577B6"/>
    <w:rsid w:val="17060CC2"/>
    <w:rsid w:val="170828A0"/>
    <w:rsid w:val="173051DB"/>
    <w:rsid w:val="173A2DBA"/>
    <w:rsid w:val="17400AAE"/>
    <w:rsid w:val="174340FA"/>
    <w:rsid w:val="174F6F43"/>
    <w:rsid w:val="17515193"/>
    <w:rsid w:val="176C06FA"/>
    <w:rsid w:val="176F3141"/>
    <w:rsid w:val="17787D90"/>
    <w:rsid w:val="177B338A"/>
    <w:rsid w:val="17831C72"/>
    <w:rsid w:val="178847A7"/>
    <w:rsid w:val="178B11AC"/>
    <w:rsid w:val="178B1EC5"/>
    <w:rsid w:val="17936E30"/>
    <w:rsid w:val="17962AAD"/>
    <w:rsid w:val="17A0411A"/>
    <w:rsid w:val="17AF353E"/>
    <w:rsid w:val="17B965B0"/>
    <w:rsid w:val="17C0574B"/>
    <w:rsid w:val="17CA6350"/>
    <w:rsid w:val="17D548A6"/>
    <w:rsid w:val="17D97049"/>
    <w:rsid w:val="17DE3128"/>
    <w:rsid w:val="17EE3EAD"/>
    <w:rsid w:val="1807337A"/>
    <w:rsid w:val="182B52BA"/>
    <w:rsid w:val="182C5DE6"/>
    <w:rsid w:val="184559FB"/>
    <w:rsid w:val="184C1E54"/>
    <w:rsid w:val="184D106D"/>
    <w:rsid w:val="184E7E17"/>
    <w:rsid w:val="18573B7A"/>
    <w:rsid w:val="185C0450"/>
    <w:rsid w:val="186B1B5B"/>
    <w:rsid w:val="18820242"/>
    <w:rsid w:val="18842C1C"/>
    <w:rsid w:val="18926ED4"/>
    <w:rsid w:val="18966EE2"/>
    <w:rsid w:val="18A4506D"/>
    <w:rsid w:val="18B468F5"/>
    <w:rsid w:val="18B52DD6"/>
    <w:rsid w:val="18D23060"/>
    <w:rsid w:val="18D71EB5"/>
    <w:rsid w:val="18DA45EA"/>
    <w:rsid w:val="18DD5C74"/>
    <w:rsid w:val="18E40E3E"/>
    <w:rsid w:val="18E5610C"/>
    <w:rsid w:val="18EF6E35"/>
    <w:rsid w:val="18F275FC"/>
    <w:rsid w:val="18F57676"/>
    <w:rsid w:val="19017DC9"/>
    <w:rsid w:val="190419EE"/>
    <w:rsid w:val="19063790"/>
    <w:rsid w:val="190732F7"/>
    <w:rsid w:val="1912494D"/>
    <w:rsid w:val="191F46F3"/>
    <w:rsid w:val="19344C26"/>
    <w:rsid w:val="19397AAF"/>
    <w:rsid w:val="193D1546"/>
    <w:rsid w:val="19472589"/>
    <w:rsid w:val="195D0EAA"/>
    <w:rsid w:val="19632DB3"/>
    <w:rsid w:val="19696B66"/>
    <w:rsid w:val="196A3BC0"/>
    <w:rsid w:val="196D36B1"/>
    <w:rsid w:val="1977134D"/>
    <w:rsid w:val="1981715C"/>
    <w:rsid w:val="19832ED4"/>
    <w:rsid w:val="1986206E"/>
    <w:rsid w:val="19921369"/>
    <w:rsid w:val="19923117"/>
    <w:rsid w:val="19AF3CC9"/>
    <w:rsid w:val="19B14161"/>
    <w:rsid w:val="19BE697B"/>
    <w:rsid w:val="19C07FF8"/>
    <w:rsid w:val="19D76D7C"/>
    <w:rsid w:val="19D84FCE"/>
    <w:rsid w:val="19DC3C64"/>
    <w:rsid w:val="19E5590B"/>
    <w:rsid w:val="19F426A2"/>
    <w:rsid w:val="1A02204B"/>
    <w:rsid w:val="1A116005"/>
    <w:rsid w:val="1A150658"/>
    <w:rsid w:val="1A1D5A65"/>
    <w:rsid w:val="1A1E6DA2"/>
    <w:rsid w:val="1A2126C1"/>
    <w:rsid w:val="1A266374"/>
    <w:rsid w:val="1A2C531A"/>
    <w:rsid w:val="1A3C2A96"/>
    <w:rsid w:val="1A4010FF"/>
    <w:rsid w:val="1A495ECC"/>
    <w:rsid w:val="1A517265"/>
    <w:rsid w:val="1A5403CD"/>
    <w:rsid w:val="1A641B90"/>
    <w:rsid w:val="1A66715E"/>
    <w:rsid w:val="1A6B5E42"/>
    <w:rsid w:val="1A7C1301"/>
    <w:rsid w:val="1A7C7103"/>
    <w:rsid w:val="1A9A04D5"/>
    <w:rsid w:val="1AA10D5E"/>
    <w:rsid w:val="1AB723E0"/>
    <w:rsid w:val="1ABB0DE6"/>
    <w:rsid w:val="1AC47300"/>
    <w:rsid w:val="1AC743EE"/>
    <w:rsid w:val="1ACE2DB4"/>
    <w:rsid w:val="1AD5775F"/>
    <w:rsid w:val="1AEB2ADF"/>
    <w:rsid w:val="1AF51BB0"/>
    <w:rsid w:val="1B065184"/>
    <w:rsid w:val="1B067919"/>
    <w:rsid w:val="1B0940B1"/>
    <w:rsid w:val="1B0A7C6C"/>
    <w:rsid w:val="1B125078"/>
    <w:rsid w:val="1B196C01"/>
    <w:rsid w:val="1B206023"/>
    <w:rsid w:val="1B232CAD"/>
    <w:rsid w:val="1B2633E9"/>
    <w:rsid w:val="1B2F38A2"/>
    <w:rsid w:val="1B3106CA"/>
    <w:rsid w:val="1B4048C2"/>
    <w:rsid w:val="1B423649"/>
    <w:rsid w:val="1B4641B9"/>
    <w:rsid w:val="1B560478"/>
    <w:rsid w:val="1B577AEA"/>
    <w:rsid w:val="1B5E0C03"/>
    <w:rsid w:val="1B6A434C"/>
    <w:rsid w:val="1B741E25"/>
    <w:rsid w:val="1B746F78"/>
    <w:rsid w:val="1B7B425D"/>
    <w:rsid w:val="1B88053A"/>
    <w:rsid w:val="1B94434C"/>
    <w:rsid w:val="1BA07D6D"/>
    <w:rsid w:val="1BA355F8"/>
    <w:rsid w:val="1BA50EE0"/>
    <w:rsid w:val="1BA70971"/>
    <w:rsid w:val="1BA942F2"/>
    <w:rsid w:val="1BB0010E"/>
    <w:rsid w:val="1BBA6063"/>
    <w:rsid w:val="1BE51C24"/>
    <w:rsid w:val="1BE64E31"/>
    <w:rsid w:val="1C026332"/>
    <w:rsid w:val="1C085913"/>
    <w:rsid w:val="1C0B5290"/>
    <w:rsid w:val="1C204A0A"/>
    <w:rsid w:val="1C2C1048"/>
    <w:rsid w:val="1C3B5CE8"/>
    <w:rsid w:val="1C3F5862"/>
    <w:rsid w:val="1C41576A"/>
    <w:rsid w:val="1C464B80"/>
    <w:rsid w:val="1C4E77C9"/>
    <w:rsid w:val="1C5446B4"/>
    <w:rsid w:val="1C5B28C0"/>
    <w:rsid w:val="1C5D199B"/>
    <w:rsid w:val="1C73723E"/>
    <w:rsid w:val="1C751DB9"/>
    <w:rsid w:val="1C7D79C3"/>
    <w:rsid w:val="1C885504"/>
    <w:rsid w:val="1C901B90"/>
    <w:rsid w:val="1C907DE2"/>
    <w:rsid w:val="1C9F5B04"/>
    <w:rsid w:val="1CAE1043"/>
    <w:rsid w:val="1CB515F6"/>
    <w:rsid w:val="1CB52CBE"/>
    <w:rsid w:val="1CB97AAA"/>
    <w:rsid w:val="1CBD66FD"/>
    <w:rsid w:val="1CCB2BC8"/>
    <w:rsid w:val="1CFD76D2"/>
    <w:rsid w:val="1D0E0D07"/>
    <w:rsid w:val="1D293D92"/>
    <w:rsid w:val="1D3764AF"/>
    <w:rsid w:val="1D3A1AFC"/>
    <w:rsid w:val="1D3D339A"/>
    <w:rsid w:val="1D41530D"/>
    <w:rsid w:val="1D44297A"/>
    <w:rsid w:val="1D4666F2"/>
    <w:rsid w:val="1D5501C0"/>
    <w:rsid w:val="1D570900"/>
    <w:rsid w:val="1D682B0D"/>
    <w:rsid w:val="1D71005A"/>
    <w:rsid w:val="1D715E5C"/>
    <w:rsid w:val="1D942BD2"/>
    <w:rsid w:val="1DA0165B"/>
    <w:rsid w:val="1DA07649"/>
    <w:rsid w:val="1DBD4C56"/>
    <w:rsid w:val="1DC835AB"/>
    <w:rsid w:val="1DE008F5"/>
    <w:rsid w:val="1DE20F9C"/>
    <w:rsid w:val="1DE71C83"/>
    <w:rsid w:val="1DEB1048"/>
    <w:rsid w:val="1DF32B5F"/>
    <w:rsid w:val="1DF32B81"/>
    <w:rsid w:val="1DF8143A"/>
    <w:rsid w:val="1DFC3255"/>
    <w:rsid w:val="1E0A05D9"/>
    <w:rsid w:val="1E124827"/>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77A90"/>
    <w:rsid w:val="1E655ABC"/>
    <w:rsid w:val="1E6921CA"/>
    <w:rsid w:val="1E713A28"/>
    <w:rsid w:val="1E761256"/>
    <w:rsid w:val="1E7D140C"/>
    <w:rsid w:val="1E815B99"/>
    <w:rsid w:val="1E8B2974"/>
    <w:rsid w:val="1EAA2CB1"/>
    <w:rsid w:val="1EB13D33"/>
    <w:rsid w:val="1EB8717C"/>
    <w:rsid w:val="1EBC4B43"/>
    <w:rsid w:val="1ECD2DE8"/>
    <w:rsid w:val="1ED02718"/>
    <w:rsid w:val="1ED43525"/>
    <w:rsid w:val="1ED62D5C"/>
    <w:rsid w:val="1EDE3E34"/>
    <w:rsid w:val="1EEF3567"/>
    <w:rsid w:val="1EF15053"/>
    <w:rsid w:val="1EFC175F"/>
    <w:rsid w:val="1F100D66"/>
    <w:rsid w:val="1F1D1971"/>
    <w:rsid w:val="1F232ECB"/>
    <w:rsid w:val="1F27620B"/>
    <w:rsid w:val="1F4B4494"/>
    <w:rsid w:val="1F533508"/>
    <w:rsid w:val="1F5F3A9B"/>
    <w:rsid w:val="1F705CA9"/>
    <w:rsid w:val="1F7E4172"/>
    <w:rsid w:val="1F882B80"/>
    <w:rsid w:val="1F884B57"/>
    <w:rsid w:val="1F983263"/>
    <w:rsid w:val="1F9D2F30"/>
    <w:rsid w:val="1FA85442"/>
    <w:rsid w:val="1FB5190D"/>
    <w:rsid w:val="1FBE41A9"/>
    <w:rsid w:val="1FC009DE"/>
    <w:rsid w:val="1FC31B28"/>
    <w:rsid w:val="1FCF11BE"/>
    <w:rsid w:val="1FD00E3E"/>
    <w:rsid w:val="1FD442EC"/>
    <w:rsid w:val="1FDE70B6"/>
    <w:rsid w:val="1FED554B"/>
    <w:rsid w:val="1FF25B62"/>
    <w:rsid w:val="1FF51A2F"/>
    <w:rsid w:val="20061953"/>
    <w:rsid w:val="20085EE1"/>
    <w:rsid w:val="200A7EAB"/>
    <w:rsid w:val="200D64CA"/>
    <w:rsid w:val="20174376"/>
    <w:rsid w:val="202251F5"/>
    <w:rsid w:val="20271B33"/>
    <w:rsid w:val="203211B0"/>
    <w:rsid w:val="20354B90"/>
    <w:rsid w:val="203D202F"/>
    <w:rsid w:val="204B412C"/>
    <w:rsid w:val="205253AE"/>
    <w:rsid w:val="20555D37"/>
    <w:rsid w:val="20564E9E"/>
    <w:rsid w:val="205832EF"/>
    <w:rsid w:val="205B24B5"/>
    <w:rsid w:val="207A70D9"/>
    <w:rsid w:val="207B4B5A"/>
    <w:rsid w:val="20827A42"/>
    <w:rsid w:val="20945682"/>
    <w:rsid w:val="209C467D"/>
    <w:rsid w:val="20A025BE"/>
    <w:rsid w:val="20A51982"/>
    <w:rsid w:val="20A917A1"/>
    <w:rsid w:val="20AA0721"/>
    <w:rsid w:val="20C662AB"/>
    <w:rsid w:val="20DE2A40"/>
    <w:rsid w:val="20F070A1"/>
    <w:rsid w:val="20F326ED"/>
    <w:rsid w:val="20F65EFC"/>
    <w:rsid w:val="21052421"/>
    <w:rsid w:val="211803A6"/>
    <w:rsid w:val="2118245A"/>
    <w:rsid w:val="211E0F0D"/>
    <w:rsid w:val="21363185"/>
    <w:rsid w:val="213D2CB5"/>
    <w:rsid w:val="21423675"/>
    <w:rsid w:val="214D44F3"/>
    <w:rsid w:val="21731A80"/>
    <w:rsid w:val="21761FCB"/>
    <w:rsid w:val="218250DB"/>
    <w:rsid w:val="2185500C"/>
    <w:rsid w:val="21871088"/>
    <w:rsid w:val="21A67760"/>
    <w:rsid w:val="21A70A44"/>
    <w:rsid w:val="21B46321"/>
    <w:rsid w:val="21B93343"/>
    <w:rsid w:val="21DA7C1D"/>
    <w:rsid w:val="21DD2040"/>
    <w:rsid w:val="21F91F85"/>
    <w:rsid w:val="21F95280"/>
    <w:rsid w:val="2210705D"/>
    <w:rsid w:val="221E7C3E"/>
    <w:rsid w:val="22202C8C"/>
    <w:rsid w:val="22252D7A"/>
    <w:rsid w:val="222B4109"/>
    <w:rsid w:val="223053CE"/>
    <w:rsid w:val="22315EF6"/>
    <w:rsid w:val="22394A78"/>
    <w:rsid w:val="2265586D"/>
    <w:rsid w:val="22673393"/>
    <w:rsid w:val="226B2757"/>
    <w:rsid w:val="22711B4B"/>
    <w:rsid w:val="2284712E"/>
    <w:rsid w:val="229628CE"/>
    <w:rsid w:val="229677D4"/>
    <w:rsid w:val="229D5007"/>
    <w:rsid w:val="229F16E8"/>
    <w:rsid w:val="22AD1C20"/>
    <w:rsid w:val="22AF37F5"/>
    <w:rsid w:val="22B440FE"/>
    <w:rsid w:val="22B97967"/>
    <w:rsid w:val="22CA4119"/>
    <w:rsid w:val="22D87C61"/>
    <w:rsid w:val="22DA1DB7"/>
    <w:rsid w:val="22DE1524"/>
    <w:rsid w:val="22E407FC"/>
    <w:rsid w:val="22F83FEB"/>
    <w:rsid w:val="23016B57"/>
    <w:rsid w:val="230230BC"/>
    <w:rsid w:val="23092C0A"/>
    <w:rsid w:val="23135083"/>
    <w:rsid w:val="231A0405"/>
    <w:rsid w:val="231D7EF5"/>
    <w:rsid w:val="23236785"/>
    <w:rsid w:val="23256680"/>
    <w:rsid w:val="232A43C0"/>
    <w:rsid w:val="23333275"/>
    <w:rsid w:val="233814FA"/>
    <w:rsid w:val="233B65CE"/>
    <w:rsid w:val="233F23A2"/>
    <w:rsid w:val="234B49EE"/>
    <w:rsid w:val="234F0128"/>
    <w:rsid w:val="23580F2E"/>
    <w:rsid w:val="235D02F2"/>
    <w:rsid w:val="235E0AA4"/>
    <w:rsid w:val="236C4EAD"/>
    <w:rsid w:val="237A1EED"/>
    <w:rsid w:val="238C7853"/>
    <w:rsid w:val="239006C7"/>
    <w:rsid w:val="23930DD4"/>
    <w:rsid w:val="23982844"/>
    <w:rsid w:val="239C6DCA"/>
    <w:rsid w:val="23AB6AD0"/>
    <w:rsid w:val="23CC2EB8"/>
    <w:rsid w:val="23D15EB1"/>
    <w:rsid w:val="23E40A13"/>
    <w:rsid w:val="23F4608B"/>
    <w:rsid w:val="23F944BF"/>
    <w:rsid w:val="23FB11F4"/>
    <w:rsid w:val="240308A3"/>
    <w:rsid w:val="2403533D"/>
    <w:rsid w:val="241207AA"/>
    <w:rsid w:val="24194FC5"/>
    <w:rsid w:val="241F21D8"/>
    <w:rsid w:val="24217795"/>
    <w:rsid w:val="242A4184"/>
    <w:rsid w:val="244B2840"/>
    <w:rsid w:val="244C451B"/>
    <w:rsid w:val="244F2331"/>
    <w:rsid w:val="24586CA4"/>
    <w:rsid w:val="24637616"/>
    <w:rsid w:val="246B1B49"/>
    <w:rsid w:val="24712798"/>
    <w:rsid w:val="24773CBE"/>
    <w:rsid w:val="247A404C"/>
    <w:rsid w:val="248875F1"/>
    <w:rsid w:val="24986B99"/>
    <w:rsid w:val="249D7540"/>
    <w:rsid w:val="24A65DE6"/>
    <w:rsid w:val="24A93651"/>
    <w:rsid w:val="24AF2DCF"/>
    <w:rsid w:val="24B473C2"/>
    <w:rsid w:val="24B6415E"/>
    <w:rsid w:val="24C506B4"/>
    <w:rsid w:val="24C7636B"/>
    <w:rsid w:val="24C92BA5"/>
    <w:rsid w:val="24DA72C1"/>
    <w:rsid w:val="24E826BD"/>
    <w:rsid w:val="24F579FC"/>
    <w:rsid w:val="250C3361"/>
    <w:rsid w:val="25184AC9"/>
    <w:rsid w:val="25201F1F"/>
    <w:rsid w:val="25224138"/>
    <w:rsid w:val="252D30F4"/>
    <w:rsid w:val="25302945"/>
    <w:rsid w:val="253D52E2"/>
    <w:rsid w:val="254177F8"/>
    <w:rsid w:val="254C4AC2"/>
    <w:rsid w:val="255860FF"/>
    <w:rsid w:val="255A6C57"/>
    <w:rsid w:val="255B7ED1"/>
    <w:rsid w:val="256718AA"/>
    <w:rsid w:val="256B2E88"/>
    <w:rsid w:val="2570107C"/>
    <w:rsid w:val="257552AB"/>
    <w:rsid w:val="25851E17"/>
    <w:rsid w:val="25854085"/>
    <w:rsid w:val="258547C6"/>
    <w:rsid w:val="259049AF"/>
    <w:rsid w:val="2598673B"/>
    <w:rsid w:val="25A634D3"/>
    <w:rsid w:val="25A6638A"/>
    <w:rsid w:val="25AD20A7"/>
    <w:rsid w:val="25B65D24"/>
    <w:rsid w:val="25BD776E"/>
    <w:rsid w:val="25C1544B"/>
    <w:rsid w:val="25CD1E0C"/>
    <w:rsid w:val="25DA6BFA"/>
    <w:rsid w:val="25EA2CC2"/>
    <w:rsid w:val="25EF2F57"/>
    <w:rsid w:val="260006E9"/>
    <w:rsid w:val="260B2287"/>
    <w:rsid w:val="262A4E03"/>
    <w:rsid w:val="263C68E5"/>
    <w:rsid w:val="264520D7"/>
    <w:rsid w:val="264A075D"/>
    <w:rsid w:val="266523DD"/>
    <w:rsid w:val="266A1336"/>
    <w:rsid w:val="26704220"/>
    <w:rsid w:val="267E6EFD"/>
    <w:rsid w:val="268126DC"/>
    <w:rsid w:val="268166B9"/>
    <w:rsid w:val="26850942"/>
    <w:rsid w:val="26945AF7"/>
    <w:rsid w:val="26B02E2F"/>
    <w:rsid w:val="26B96187"/>
    <w:rsid w:val="26BB1EFF"/>
    <w:rsid w:val="26CA2730"/>
    <w:rsid w:val="26DB434F"/>
    <w:rsid w:val="26DC1351"/>
    <w:rsid w:val="26EB02E7"/>
    <w:rsid w:val="26F92A28"/>
    <w:rsid w:val="26F96584"/>
    <w:rsid w:val="26FA337A"/>
    <w:rsid w:val="26FD1886"/>
    <w:rsid w:val="26FF35B2"/>
    <w:rsid w:val="270218DC"/>
    <w:rsid w:val="27070CA1"/>
    <w:rsid w:val="270A69E3"/>
    <w:rsid w:val="270E75A2"/>
    <w:rsid w:val="271A640C"/>
    <w:rsid w:val="27266514"/>
    <w:rsid w:val="273419E0"/>
    <w:rsid w:val="27355463"/>
    <w:rsid w:val="273F25AC"/>
    <w:rsid w:val="275929DC"/>
    <w:rsid w:val="2767173F"/>
    <w:rsid w:val="276738C3"/>
    <w:rsid w:val="276E22EF"/>
    <w:rsid w:val="2780018A"/>
    <w:rsid w:val="27806CA5"/>
    <w:rsid w:val="278B636C"/>
    <w:rsid w:val="27914A0E"/>
    <w:rsid w:val="27971AD4"/>
    <w:rsid w:val="279A1B15"/>
    <w:rsid w:val="27B16E5E"/>
    <w:rsid w:val="27B84691"/>
    <w:rsid w:val="27C13545"/>
    <w:rsid w:val="27D22B63"/>
    <w:rsid w:val="27D278A2"/>
    <w:rsid w:val="27E77272"/>
    <w:rsid w:val="280C37AB"/>
    <w:rsid w:val="280E3973"/>
    <w:rsid w:val="2815563F"/>
    <w:rsid w:val="283B73C3"/>
    <w:rsid w:val="283F090E"/>
    <w:rsid w:val="284303FE"/>
    <w:rsid w:val="284952E9"/>
    <w:rsid w:val="28506079"/>
    <w:rsid w:val="285A69A0"/>
    <w:rsid w:val="286D29E1"/>
    <w:rsid w:val="286F2FA1"/>
    <w:rsid w:val="28754330"/>
    <w:rsid w:val="287610F2"/>
    <w:rsid w:val="2877751D"/>
    <w:rsid w:val="287B1CF7"/>
    <w:rsid w:val="2886653D"/>
    <w:rsid w:val="288A2311"/>
    <w:rsid w:val="288B7918"/>
    <w:rsid w:val="288D78CB"/>
    <w:rsid w:val="289610A9"/>
    <w:rsid w:val="28971627"/>
    <w:rsid w:val="289753A4"/>
    <w:rsid w:val="28991DCC"/>
    <w:rsid w:val="28AB02C8"/>
    <w:rsid w:val="28B210E0"/>
    <w:rsid w:val="28BB61E6"/>
    <w:rsid w:val="28BC5ABB"/>
    <w:rsid w:val="28CD7CC8"/>
    <w:rsid w:val="28D81B70"/>
    <w:rsid w:val="28E05A0A"/>
    <w:rsid w:val="28E726AB"/>
    <w:rsid w:val="28F6721F"/>
    <w:rsid w:val="28F96D0F"/>
    <w:rsid w:val="29023E15"/>
    <w:rsid w:val="290A0F1C"/>
    <w:rsid w:val="291167D0"/>
    <w:rsid w:val="29203E91"/>
    <w:rsid w:val="293F11D7"/>
    <w:rsid w:val="294F3289"/>
    <w:rsid w:val="29512FB8"/>
    <w:rsid w:val="29606673"/>
    <w:rsid w:val="29802F8C"/>
    <w:rsid w:val="2987407F"/>
    <w:rsid w:val="298962E5"/>
    <w:rsid w:val="299627B0"/>
    <w:rsid w:val="299E7928"/>
    <w:rsid w:val="29A7676B"/>
    <w:rsid w:val="29AE635D"/>
    <w:rsid w:val="29B34376"/>
    <w:rsid w:val="29B816FE"/>
    <w:rsid w:val="29C4731D"/>
    <w:rsid w:val="29CC7F7F"/>
    <w:rsid w:val="29D8791A"/>
    <w:rsid w:val="29DD218D"/>
    <w:rsid w:val="29E7300B"/>
    <w:rsid w:val="2A027334"/>
    <w:rsid w:val="2A1A2F1D"/>
    <w:rsid w:val="2A2D4302"/>
    <w:rsid w:val="2A2F3874"/>
    <w:rsid w:val="2A332420"/>
    <w:rsid w:val="2A34013A"/>
    <w:rsid w:val="2A3A28DB"/>
    <w:rsid w:val="2A3A7BC7"/>
    <w:rsid w:val="2A524929"/>
    <w:rsid w:val="2A622692"/>
    <w:rsid w:val="2A657023"/>
    <w:rsid w:val="2A68593F"/>
    <w:rsid w:val="2A6D1762"/>
    <w:rsid w:val="2A6E7CBA"/>
    <w:rsid w:val="2A701813"/>
    <w:rsid w:val="2A7F1496"/>
    <w:rsid w:val="2A8100AF"/>
    <w:rsid w:val="2A8D5AF2"/>
    <w:rsid w:val="2A906CB5"/>
    <w:rsid w:val="2A95366B"/>
    <w:rsid w:val="2A9A1E2C"/>
    <w:rsid w:val="2AA1140C"/>
    <w:rsid w:val="2AA53905"/>
    <w:rsid w:val="2AA66B98"/>
    <w:rsid w:val="2AAE2D33"/>
    <w:rsid w:val="2AAE58D7"/>
    <w:rsid w:val="2AC24BFE"/>
    <w:rsid w:val="2AC51F3F"/>
    <w:rsid w:val="2ACA56B8"/>
    <w:rsid w:val="2ACB0237"/>
    <w:rsid w:val="2AD417E1"/>
    <w:rsid w:val="2AD73080"/>
    <w:rsid w:val="2AD91845"/>
    <w:rsid w:val="2ADF27E6"/>
    <w:rsid w:val="2AF53506"/>
    <w:rsid w:val="2AFC28F1"/>
    <w:rsid w:val="2B3979E5"/>
    <w:rsid w:val="2B45623B"/>
    <w:rsid w:val="2B4A01BE"/>
    <w:rsid w:val="2B4A3852"/>
    <w:rsid w:val="2B503EDD"/>
    <w:rsid w:val="2B560448"/>
    <w:rsid w:val="2B5B34E9"/>
    <w:rsid w:val="2B6A3F24"/>
    <w:rsid w:val="2B8613CE"/>
    <w:rsid w:val="2B8A1968"/>
    <w:rsid w:val="2B971F94"/>
    <w:rsid w:val="2BA03472"/>
    <w:rsid w:val="2BB70874"/>
    <w:rsid w:val="2BCE466D"/>
    <w:rsid w:val="2BCE755D"/>
    <w:rsid w:val="2BDE3F9A"/>
    <w:rsid w:val="2BE55328"/>
    <w:rsid w:val="2BF10171"/>
    <w:rsid w:val="2BF77448"/>
    <w:rsid w:val="2BFF288E"/>
    <w:rsid w:val="2C0B1233"/>
    <w:rsid w:val="2C1E25F3"/>
    <w:rsid w:val="2C2F6B0D"/>
    <w:rsid w:val="2C320B0E"/>
    <w:rsid w:val="2C344011"/>
    <w:rsid w:val="2C3F2C8B"/>
    <w:rsid w:val="2C4677AE"/>
    <w:rsid w:val="2C4C4F3B"/>
    <w:rsid w:val="2C55258C"/>
    <w:rsid w:val="2C661BD0"/>
    <w:rsid w:val="2C676DE9"/>
    <w:rsid w:val="2C884632"/>
    <w:rsid w:val="2C8E776E"/>
    <w:rsid w:val="2C9C00DD"/>
    <w:rsid w:val="2CA113BA"/>
    <w:rsid w:val="2CA13945"/>
    <w:rsid w:val="2CBA721C"/>
    <w:rsid w:val="2CBC42DB"/>
    <w:rsid w:val="2CDB10EB"/>
    <w:rsid w:val="2CE22EB0"/>
    <w:rsid w:val="2CE43832"/>
    <w:rsid w:val="2CF54C59"/>
    <w:rsid w:val="2CFC0B7C"/>
    <w:rsid w:val="2D032417"/>
    <w:rsid w:val="2D0830EF"/>
    <w:rsid w:val="2D0B13C9"/>
    <w:rsid w:val="2D0F04FC"/>
    <w:rsid w:val="2D125BFD"/>
    <w:rsid w:val="2D130D39"/>
    <w:rsid w:val="2D2071FA"/>
    <w:rsid w:val="2D24719C"/>
    <w:rsid w:val="2D256762"/>
    <w:rsid w:val="2D360531"/>
    <w:rsid w:val="2D4A0B33"/>
    <w:rsid w:val="2D4A6466"/>
    <w:rsid w:val="2D4C43EC"/>
    <w:rsid w:val="2D5D2AF1"/>
    <w:rsid w:val="2D73499D"/>
    <w:rsid w:val="2D8103D8"/>
    <w:rsid w:val="2D885FB0"/>
    <w:rsid w:val="2D9B2143"/>
    <w:rsid w:val="2D9C13E5"/>
    <w:rsid w:val="2DAB007F"/>
    <w:rsid w:val="2DB9081B"/>
    <w:rsid w:val="2DBA372D"/>
    <w:rsid w:val="2DC23B73"/>
    <w:rsid w:val="2DD41AF8"/>
    <w:rsid w:val="2DDC0B49"/>
    <w:rsid w:val="2DDD217B"/>
    <w:rsid w:val="2DE81563"/>
    <w:rsid w:val="2DF31F7F"/>
    <w:rsid w:val="2E126813"/>
    <w:rsid w:val="2E156399"/>
    <w:rsid w:val="2E1B3283"/>
    <w:rsid w:val="2E1F2D74"/>
    <w:rsid w:val="2E316055"/>
    <w:rsid w:val="2E382ECE"/>
    <w:rsid w:val="2E386CA9"/>
    <w:rsid w:val="2E526E1E"/>
    <w:rsid w:val="2E5D3029"/>
    <w:rsid w:val="2E650E2E"/>
    <w:rsid w:val="2E747DC3"/>
    <w:rsid w:val="2EA11351"/>
    <w:rsid w:val="2EA736A3"/>
    <w:rsid w:val="2EA80FBB"/>
    <w:rsid w:val="2EB227D6"/>
    <w:rsid w:val="2EB540B0"/>
    <w:rsid w:val="2EBF013D"/>
    <w:rsid w:val="2ECA280E"/>
    <w:rsid w:val="2ED6769B"/>
    <w:rsid w:val="2EDB42EF"/>
    <w:rsid w:val="2EFE7D27"/>
    <w:rsid w:val="2F097E74"/>
    <w:rsid w:val="2F191EB9"/>
    <w:rsid w:val="2F1A353B"/>
    <w:rsid w:val="2F1C7005"/>
    <w:rsid w:val="2F2A1380"/>
    <w:rsid w:val="2F307901"/>
    <w:rsid w:val="2F33227D"/>
    <w:rsid w:val="2F3E6592"/>
    <w:rsid w:val="2F3F64DB"/>
    <w:rsid w:val="2F4044CD"/>
    <w:rsid w:val="2F5051AF"/>
    <w:rsid w:val="2F5D175C"/>
    <w:rsid w:val="2F6F7D2B"/>
    <w:rsid w:val="2F7E7F6E"/>
    <w:rsid w:val="2F7F0E62"/>
    <w:rsid w:val="2F8018CF"/>
    <w:rsid w:val="2F8A06C1"/>
    <w:rsid w:val="2F8C4439"/>
    <w:rsid w:val="2FAD4648"/>
    <w:rsid w:val="2FB51A54"/>
    <w:rsid w:val="2FC93BB4"/>
    <w:rsid w:val="2FCA43B8"/>
    <w:rsid w:val="2FCF25FE"/>
    <w:rsid w:val="2FCF47FC"/>
    <w:rsid w:val="2FDC6090"/>
    <w:rsid w:val="2FDD4C94"/>
    <w:rsid w:val="2FDE78B3"/>
    <w:rsid w:val="2FFC060F"/>
    <w:rsid w:val="300E30A0"/>
    <w:rsid w:val="301306B6"/>
    <w:rsid w:val="3025384A"/>
    <w:rsid w:val="30304FE1"/>
    <w:rsid w:val="30470360"/>
    <w:rsid w:val="305F1B4D"/>
    <w:rsid w:val="30653DF6"/>
    <w:rsid w:val="3072023C"/>
    <w:rsid w:val="307750E9"/>
    <w:rsid w:val="30780656"/>
    <w:rsid w:val="307D1FD3"/>
    <w:rsid w:val="30817EA3"/>
    <w:rsid w:val="308B2942"/>
    <w:rsid w:val="30937A49"/>
    <w:rsid w:val="30BC6E9F"/>
    <w:rsid w:val="30BE0CC8"/>
    <w:rsid w:val="30C80DF0"/>
    <w:rsid w:val="30CA0B34"/>
    <w:rsid w:val="30CC5FDE"/>
    <w:rsid w:val="30D22533"/>
    <w:rsid w:val="30DF67EA"/>
    <w:rsid w:val="30E324D7"/>
    <w:rsid w:val="30F35839"/>
    <w:rsid w:val="30FA7AC8"/>
    <w:rsid w:val="30FF0C3A"/>
    <w:rsid w:val="310D7A87"/>
    <w:rsid w:val="31165C8F"/>
    <w:rsid w:val="31180ED9"/>
    <w:rsid w:val="312608BD"/>
    <w:rsid w:val="312904FD"/>
    <w:rsid w:val="312A197D"/>
    <w:rsid w:val="3135465C"/>
    <w:rsid w:val="313F1397"/>
    <w:rsid w:val="314978EC"/>
    <w:rsid w:val="315B5B97"/>
    <w:rsid w:val="317E080B"/>
    <w:rsid w:val="31801913"/>
    <w:rsid w:val="3186135C"/>
    <w:rsid w:val="319B05F0"/>
    <w:rsid w:val="31A16195"/>
    <w:rsid w:val="31AC33DB"/>
    <w:rsid w:val="31B25CAD"/>
    <w:rsid w:val="31C14142"/>
    <w:rsid w:val="31C331FB"/>
    <w:rsid w:val="31C81974"/>
    <w:rsid w:val="31D84BD1"/>
    <w:rsid w:val="31E56082"/>
    <w:rsid w:val="31EA3699"/>
    <w:rsid w:val="31EC688D"/>
    <w:rsid w:val="31F15893"/>
    <w:rsid w:val="31FC33CC"/>
    <w:rsid w:val="31FE2893"/>
    <w:rsid w:val="31FF6116"/>
    <w:rsid w:val="320B338E"/>
    <w:rsid w:val="320C360F"/>
    <w:rsid w:val="320D1338"/>
    <w:rsid w:val="320F7727"/>
    <w:rsid w:val="32113E29"/>
    <w:rsid w:val="3212499D"/>
    <w:rsid w:val="32236BAB"/>
    <w:rsid w:val="322A618B"/>
    <w:rsid w:val="325D20BC"/>
    <w:rsid w:val="32601BAD"/>
    <w:rsid w:val="328153EA"/>
    <w:rsid w:val="32963820"/>
    <w:rsid w:val="32992793"/>
    <w:rsid w:val="32A93554"/>
    <w:rsid w:val="32AF463E"/>
    <w:rsid w:val="32B55A55"/>
    <w:rsid w:val="32D16607"/>
    <w:rsid w:val="32DA370D"/>
    <w:rsid w:val="32E33E0A"/>
    <w:rsid w:val="32E620B2"/>
    <w:rsid w:val="32EC1CEB"/>
    <w:rsid w:val="32F02F31"/>
    <w:rsid w:val="32F20BA1"/>
    <w:rsid w:val="32FA5FAE"/>
    <w:rsid w:val="33022C64"/>
    <w:rsid w:val="33030EB6"/>
    <w:rsid w:val="33062754"/>
    <w:rsid w:val="330C4B3D"/>
    <w:rsid w:val="33127A3B"/>
    <w:rsid w:val="331309CD"/>
    <w:rsid w:val="331754E6"/>
    <w:rsid w:val="331C460E"/>
    <w:rsid w:val="33202DFD"/>
    <w:rsid w:val="332E1CAB"/>
    <w:rsid w:val="333077D1"/>
    <w:rsid w:val="33370B5F"/>
    <w:rsid w:val="33387117"/>
    <w:rsid w:val="334408AA"/>
    <w:rsid w:val="33466C12"/>
    <w:rsid w:val="334B1F47"/>
    <w:rsid w:val="334B58AA"/>
    <w:rsid w:val="33543C8D"/>
    <w:rsid w:val="33570D18"/>
    <w:rsid w:val="3358764C"/>
    <w:rsid w:val="335A61E7"/>
    <w:rsid w:val="335E6B36"/>
    <w:rsid w:val="33791178"/>
    <w:rsid w:val="337C2823"/>
    <w:rsid w:val="339E473B"/>
    <w:rsid w:val="33A74D4D"/>
    <w:rsid w:val="33BC72B7"/>
    <w:rsid w:val="33C75702"/>
    <w:rsid w:val="33CA3915"/>
    <w:rsid w:val="33D31514"/>
    <w:rsid w:val="33D41194"/>
    <w:rsid w:val="33E04D53"/>
    <w:rsid w:val="33E10ACB"/>
    <w:rsid w:val="33E405F7"/>
    <w:rsid w:val="33E64529"/>
    <w:rsid w:val="33FE167D"/>
    <w:rsid w:val="34036C94"/>
    <w:rsid w:val="341B2CE4"/>
    <w:rsid w:val="34260A9A"/>
    <w:rsid w:val="342C7F98"/>
    <w:rsid w:val="34333AA2"/>
    <w:rsid w:val="343C56C0"/>
    <w:rsid w:val="343E0768"/>
    <w:rsid w:val="344D2678"/>
    <w:rsid w:val="345E358D"/>
    <w:rsid w:val="3473547C"/>
    <w:rsid w:val="347A51A5"/>
    <w:rsid w:val="34883E05"/>
    <w:rsid w:val="34897199"/>
    <w:rsid w:val="34963664"/>
    <w:rsid w:val="3496769C"/>
    <w:rsid w:val="34984755"/>
    <w:rsid w:val="34A915E9"/>
    <w:rsid w:val="34B13101"/>
    <w:rsid w:val="34BD5094"/>
    <w:rsid w:val="34BF6E0C"/>
    <w:rsid w:val="34C346A0"/>
    <w:rsid w:val="34D04DC8"/>
    <w:rsid w:val="34D36666"/>
    <w:rsid w:val="351218D4"/>
    <w:rsid w:val="35125470"/>
    <w:rsid w:val="351D5B33"/>
    <w:rsid w:val="35245113"/>
    <w:rsid w:val="352A0E37"/>
    <w:rsid w:val="353E3843"/>
    <w:rsid w:val="35447564"/>
    <w:rsid w:val="35460218"/>
    <w:rsid w:val="3546508A"/>
    <w:rsid w:val="354C70D8"/>
    <w:rsid w:val="355A0195"/>
    <w:rsid w:val="35600644"/>
    <w:rsid w:val="356B252F"/>
    <w:rsid w:val="356C7FB1"/>
    <w:rsid w:val="356D0868"/>
    <w:rsid w:val="356E5D01"/>
    <w:rsid w:val="356E638F"/>
    <w:rsid w:val="35773315"/>
    <w:rsid w:val="357A05CB"/>
    <w:rsid w:val="357C7BF7"/>
    <w:rsid w:val="3589141A"/>
    <w:rsid w:val="358C31E4"/>
    <w:rsid w:val="358E6A31"/>
    <w:rsid w:val="358F7619"/>
    <w:rsid w:val="35B246DE"/>
    <w:rsid w:val="35B93291"/>
    <w:rsid w:val="35B9536A"/>
    <w:rsid w:val="35C92553"/>
    <w:rsid w:val="35CE0055"/>
    <w:rsid w:val="35D61BDE"/>
    <w:rsid w:val="35DC05AE"/>
    <w:rsid w:val="35DC4272"/>
    <w:rsid w:val="35EE5AAE"/>
    <w:rsid w:val="36080591"/>
    <w:rsid w:val="36085CF8"/>
    <w:rsid w:val="360A4309"/>
    <w:rsid w:val="36126734"/>
    <w:rsid w:val="36160449"/>
    <w:rsid w:val="363244F6"/>
    <w:rsid w:val="36347943"/>
    <w:rsid w:val="36356EAC"/>
    <w:rsid w:val="36387311"/>
    <w:rsid w:val="363D5FAB"/>
    <w:rsid w:val="363F5330"/>
    <w:rsid w:val="364C66D0"/>
    <w:rsid w:val="36723C5D"/>
    <w:rsid w:val="36766427"/>
    <w:rsid w:val="3685323C"/>
    <w:rsid w:val="36922F5F"/>
    <w:rsid w:val="369D33CF"/>
    <w:rsid w:val="369E0DB3"/>
    <w:rsid w:val="36A4475E"/>
    <w:rsid w:val="36D14E27"/>
    <w:rsid w:val="36EA7C97"/>
    <w:rsid w:val="36EB0483"/>
    <w:rsid w:val="36EB29C2"/>
    <w:rsid w:val="36EF012D"/>
    <w:rsid w:val="36F03DCA"/>
    <w:rsid w:val="36F80606"/>
    <w:rsid w:val="370435BB"/>
    <w:rsid w:val="37170CFC"/>
    <w:rsid w:val="371D1E1A"/>
    <w:rsid w:val="372E2279"/>
    <w:rsid w:val="372F1B4E"/>
    <w:rsid w:val="37335368"/>
    <w:rsid w:val="37422135"/>
    <w:rsid w:val="37447FD1"/>
    <w:rsid w:val="374675C3"/>
    <w:rsid w:val="374B0D46"/>
    <w:rsid w:val="374E2062"/>
    <w:rsid w:val="375B4BEF"/>
    <w:rsid w:val="375C07E6"/>
    <w:rsid w:val="37783580"/>
    <w:rsid w:val="377D7A40"/>
    <w:rsid w:val="378679C0"/>
    <w:rsid w:val="378F35C3"/>
    <w:rsid w:val="37922808"/>
    <w:rsid w:val="3799691B"/>
    <w:rsid w:val="379A346B"/>
    <w:rsid w:val="379E0DAD"/>
    <w:rsid w:val="37A91900"/>
    <w:rsid w:val="37C231F5"/>
    <w:rsid w:val="37C40C2C"/>
    <w:rsid w:val="37D54F27"/>
    <w:rsid w:val="37EA2644"/>
    <w:rsid w:val="37EE38B8"/>
    <w:rsid w:val="37F232A7"/>
    <w:rsid w:val="37F300FB"/>
    <w:rsid w:val="37F82F13"/>
    <w:rsid w:val="37FA215C"/>
    <w:rsid w:val="37FE1C4C"/>
    <w:rsid w:val="380F3E59"/>
    <w:rsid w:val="381274A5"/>
    <w:rsid w:val="381476C1"/>
    <w:rsid w:val="381834DD"/>
    <w:rsid w:val="38417ADA"/>
    <w:rsid w:val="3848736B"/>
    <w:rsid w:val="384D51DF"/>
    <w:rsid w:val="38552500"/>
    <w:rsid w:val="385B6485"/>
    <w:rsid w:val="3862042D"/>
    <w:rsid w:val="386B4E07"/>
    <w:rsid w:val="387034D3"/>
    <w:rsid w:val="38740160"/>
    <w:rsid w:val="38766CAF"/>
    <w:rsid w:val="388D4D7E"/>
    <w:rsid w:val="3894610C"/>
    <w:rsid w:val="389B3D89"/>
    <w:rsid w:val="389C366B"/>
    <w:rsid w:val="389F2071"/>
    <w:rsid w:val="38A53FA0"/>
    <w:rsid w:val="38B44A00"/>
    <w:rsid w:val="38C500B3"/>
    <w:rsid w:val="38C735B6"/>
    <w:rsid w:val="38C84558"/>
    <w:rsid w:val="38D429AD"/>
    <w:rsid w:val="38D810B9"/>
    <w:rsid w:val="39097F5F"/>
    <w:rsid w:val="390E2362"/>
    <w:rsid w:val="391905F6"/>
    <w:rsid w:val="392864AE"/>
    <w:rsid w:val="39324335"/>
    <w:rsid w:val="393873DF"/>
    <w:rsid w:val="39406294"/>
    <w:rsid w:val="39430031"/>
    <w:rsid w:val="394538AA"/>
    <w:rsid w:val="39555E29"/>
    <w:rsid w:val="395D0BF4"/>
    <w:rsid w:val="3964073C"/>
    <w:rsid w:val="396B770E"/>
    <w:rsid w:val="396C0EB8"/>
    <w:rsid w:val="397C544B"/>
    <w:rsid w:val="399A1E48"/>
    <w:rsid w:val="399E319B"/>
    <w:rsid w:val="39A24859"/>
    <w:rsid w:val="39A86127"/>
    <w:rsid w:val="39AA64C7"/>
    <w:rsid w:val="39B5458C"/>
    <w:rsid w:val="39BA1186"/>
    <w:rsid w:val="39C17CD5"/>
    <w:rsid w:val="39C43B37"/>
    <w:rsid w:val="39D22F86"/>
    <w:rsid w:val="39D620EE"/>
    <w:rsid w:val="39D77B70"/>
    <w:rsid w:val="39DA0497"/>
    <w:rsid w:val="39EE0C4A"/>
    <w:rsid w:val="39FD5CDB"/>
    <w:rsid w:val="3A0B4B47"/>
    <w:rsid w:val="3A0C25C8"/>
    <w:rsid w:val="3A107844"/>
    <w:rsid w:val="3A543DA5"/>
    <w:rsid w:val="3A563FC1"/>
    <w:rsid w:val="3A744447"/>
    <w:rsid w:val="3A791A5E"/>
    <w:rsid w:val="3A7D27EF"/>
    <w:rsid w:val="3A8334DB"/>
    <w:rsid w:val="3A8521B0"/>
    <w:rsid w:val="3A8C13D6"/>
    <w:rsid w:val="3A946897"/>
    <w:rsid w:val="3A96260F"/>
    <w:rsid w:val="3A96552E"/>
    <w:rsid w:val="3A976388"/>
    <w:rsid w:val="3A9D6DFE"/>
    <w:rsid w:val="3AA34D2C"/>
    <w:rsid w:val="3AAE529F"/>
    <w:rsid w:val="3AB02FA5"/>
    <w:rsid w:val="3AB9198E"/>
    <w:rsid w:val="3AB93FA0"/>
    <w:rsid w:val="3AC10794"/>
    <w:rsid w:val="3AC752D9"/>
    <w:rsid w:val="3AD05D7D"/>
    <w:rsid w:val="3AD24910"/>
    <w:rsid w:val="3ADA3F1A"/>
    <w:rsid w:val="3AE87492"/>
    <w:rsid w:val="3AEC07A9"/>
    <w:rsid w:val="3B00217F"/>
    <w:rsid w:val="3B124C53"/>
    <w:rsid w:val="3B131EB2"/>
    <w:rsid w:val="3B3B36F1"/>
    <w:rsid w:val="3B3C2872"/>
    <w:rsid w:val="3B3D72F6"/>
    <w:rsid w:val="3B4E6A46"/>
    <w:rsid w:val="3B50320C"/>
    <w:rsid w:val="3B556027"/>
    <w:rsid w:val="3B581224"/>
    <w:rsid w:val="3B5A5E3A"/>
    <w:rsid w:val="3B5B73B5"/>
    <w:rsid w:val="3B5F1EDC"/>
    <w:rsid w:val="3B6B74A3"/>
    <w:rsid w:val="3B6E0E96"/>
    <w:rsid w:val="3B7646CD"/>
    <w:rsid w:val="3B7B6512"/>
    <w:rsid w:val="3B82522D"/>
    <w:rsid w:val="3B8B71F0"/>
    <w:rsid w:val="3B8D1DF5"/>
    <w:rsid w:val="3B9F2D50"/>
    <w:rsid w:val="3BA6394E"/>
    <w:rsid w:val="3BB947C9"/>
    <w:rsid w:val="3BBD1E1E"/>
    <w:rsid w:val="3BCE402B"/>
    <w:rsid w:val="3BD00FAF"/>
    <w:rsid w:val="3BDC72AD"/>
    <w:rsid w:val="3BED44B1"/>
    <w:rsid w:val="3BF770DE"/>
    <w:rsid w:val="3BFC0C98"/>
    <w:rsid w:val="3BFC72F9"/>
    <w:rsid w:val="3C1815CC"/>
    <w:rsid w:val="3C2860D3"/>
    <w:rsid w:val="3C34763D"/>
    <w:rsid w:val="3C3E7065"/>
    <w:rsid w:val="3C463BC1"/>
    <w:rsid w:val="3C5C711F"/>
    <w:rsid w:val="3C612B76"/>
    <w:rsid w:val="3C6F136A"/>
    <w:rsid w:val="3C8763CC"/>
    <w:rsid w:val="3C9159BE"/>
    <w:rsid w:val="3C937406"/>
    <w:rsid w:val="3C982624"/>
    <w:rsid w:val="3CA23F97"/>
    <w:rsid w:val="3CA47DF6"/>
    <w:rsid w:val="3CAA1666"/>
    <w:rsid w:val="3CBF66BA"/>
    <w:rsid w:val="3CC17F82"/>
    <w:rsid w:val="3CC2763E"/>
    <w:rsid w:val="3CD1792F"/>
    <w:rsid w:val="3CD22283"/>
    <w:rsid w:val="3CD4741F"/>
    <w:rsid w:val="3CDB4965"/>
    <w:rsid w:val="3CDE029E"/>
    <w:rsid w:val="3CE40228"/>
    <w:rsid w:val="3CE974FE"/>
    <w:rsid w:val="3CEC3242"/>
    <w:rsid w:val="3CEC4769"/>
    <w:rsid w:val="3CEF24AB"/>
    <w:rsid w:val="3D095464"/>
    <w:rsid w:val="3D21527C"/>
    <w:rsid w:val="3D307C72"/>
    <w:rsid w:val="3D346110"/>
    <w:rsid w:val="3D45031D"/>
    <w:rsid w:val="3D492553"/>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77F4E"/>
    <w:rsid w:val="3DF15DAF"/>
    <w:rsid w:val="3DF243FA"/>
    <w:rsid w:val="3DF520EC"/>
    <w:rsid w:val="3E0C3512"/>
    <w:rsid w:val="3E0D2BA2"/>
    <w:rsid w:val="3E151A9D"/>
    <w:rsid w:val="3E1C2E2C"/>
    <w:rsid w:val="3E1C72D0"/>
    <w:rsid w:val="3E240F13"/>
    <w:rsid w:val="3E247F32"/>
    <w:rsid w:val="3E286E48"/>
    <w:rsid w:val="3E2C4BEC"/>
    <w:rsid w:val="3E2F4176"/>
    <w:rsid w:val="3E325270"/>
    <w:rsid w:val="3E491747"/>
    <w:rsid w:val="3E52684D"/>
    <w:rsid w:val="3E594080"/>
    <w:rsid w:val="3E5A7DF8"/>
    <w:rsid w:val="3E5E28E2"/>
    <w:rsid w:val="3E65446C"/>
    <w:rsid w:val="3E833E62"/>
    <w:rsid w:val="3E8A26EB"/>
    <w:rsid w:val="3E8B2515"/>
    <w:rsid w:val="3E9165B5"/>
    <w:rsid w:val="3E94330A"/>
    <w:rsid w:val="3E976956"/>
    <w:rsid w:val="3EA51073"/>
    <w:rsid w:val="3EAE3F20"/>
    <w:rsid w:val="3EDE6333"/>
    <w:rsid w:val="3EF01892"/>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8502D3"/>
    <w:rsid w:val="3F8E5FAB"/>
    <w:rsid w:val="3F965E62"/>
    <w:rsid w:val="3FA452BA"/>
    <w:rsid w:val="3FA95D83"/>
    <w:rsid w:val="3FB24A0C"/>
    <w:rsid w:val="3FCC716E"/>
    <w:rsid w:val="3FCF3A3E"/>
    <w:rsid w:val="3FDB07E4"/>
    <w:rsid w:val="3FDD2A8F"/>
    <w:rsid w:val="3FEE42F3"/>
    <w:rsid w:val="3FF676AC"/>
    <w:rsid w:val="3FFF0C57"/>
    <w:rsid w:val="3FFF2A05"/>
    <w:rsid w:val="40063D93"/>
    <w:rsid w:val="40067F40"/>
    <w:rsid w:val="40081385"/>
    <w:rsid w:val="40093884"/>
    <w:rsid w:val="40202D3B"/>
    <w:rsid w:val="40356C65"/>
    <w:rsid w:val="40591A3B"/>
    <w:rsid w:val="406B3BF6"/>
    <w:rsid w:val="406F22C2"/>
    <w:rsid w:val="40783B08"/>
    <w:rsid w:val="407927B7"/>
    <w:rsid w:val="40841889"/>
    <w:rsid w:val="40842F0A"/>
    <w:rsid w:val="408A207D"/>
    <w:rsid w:val="408B24EB"/>
    <w:rsid w:val="408D6263"/>
    <w:rsid w:val="409A44DC"/>
    <w:rsid w:val="409C64A6"/>
    <w:rsid w:val="40A1265B"/>
    <w:rsid w:val="40BC2869"/>
    <w:rsid w:val="40C07EC8"/>
    <w:rsid w:val="40D43E92"/>
    <w:rsid w:val="40D667EF"/>
    <w:rsid w:val="40D67B24"/>
    <w:rsid w:val="40DF6392"/>
    <w:rsid w:val="40E65973"/>
    <w:rsid w:val="40F0234E"/>
    <w:rsid w:val="40FC1F60"/>
    <w:rsid w:val="4100099C"/>
    <w:rsid w:val="41040A5E"/>
    <w:rsid w:val="4110479E"/>
    <w:rsid w:val="411B561D"/>
    <w:rsid w:val="412479F7"/>
    <w:rsid w:val="41354204"/>
    <w:rsid w:val="413606A8"/>
    <w:rsid w:val="413B7A6D"/>
    <w:rsid w:val="41407034"/>
    <w:rsid w:val="414C3A28"/>
    <w:rsid w:val="414C642D"/>
    <w:rsid w:val="4157154C"/>
    <w:rsid w:val="41594D78"/>
    <w:rsid w:val="41686388"/>
    <w:rsid w:val="41732F67"/>
    <w:rsid w:val="41837C0C"/>
    <w:rsid w:val="41872CB2"/>
    <w:rsid w:val="418C2A9A"/>
    <w:rsid w:val="418E7743"/>
    <w:rsid w:val="419A5FEB"/>
    <w:rsid w:val="419B050B"/>
    <w:rsid w:val="41A179C6"/>
    <w:rsid w:val="41A766E8"/>
    <w:rsid w:val="41B33AA7"/>
    <w:rsid w:val="41B915D0"/>
    <w:rsid w:val="41BD0482"/>
    <w:rsid w:val="41D659E7"/>
    <w:rsid w:val="41DD7EA2"/>
    <w:rsid w:val="41E2438C"/>
    <w:rsid w:val="41E33C60"/>
    <w:rsid w:val="41EB0E29"/>
    <w:rsid w:val="41EE0F8E"/>
    <w:rsid w:val="41FB36A0"/>
    <w:rsid w:val="420071D6"/>
    <w:rsid w:val="42024499"/>
    <w:rsid w:val="420D0A6A"/>
    <w:rsid w:val="421A3B26"/>
    <w:rsid w:val="42347419"/>
    <w:rsid w:val="423563AB"/>
    <w:rsid w:val="423D5EB9"/>
    <w:rsid w:val="42475563"/>
    <w:rsid w:val="424E1A22"/>
    <w:rsid w:val="424E20FD"/>
    <w:rsid w:val="425546E1"/>
    <w:rsid w:val="425B7C9B"/>
    <w:rsid w:val="426C3C56"/>
    <w:rsid w:val="426E780A"/>
    <w:rsid w:val="427B7340"/>
    <w:rsid w:val="429249B2"/>
    <w:rsid w:val="429960CF"/>
    <w:rsid w:val="429E0EC5"/>
    <w:rsid w:val="42A925FC"/>
    <w:rsid w:val="42B16A09"/>
    <w:rsid w:val="42B206FD"/>
    <w:rsid w:val="42BC698B"/>
    <w:rsid w:val="42BE193F"/>
    <w:rsid w:val="42C13FA2"/>
    <w:rsid w:val="42E01838"/>
    <w:rsid w:val="42E47C90"/>
    <w:rsid w:val="42F51E9D"/>
    <w:rsid w:val="431E3317"/>
    <w:rsid w:val="43236A0A"/>
    <w:rsid w:val="432A59BE"/>
    <w:rsid w:val="432D7889"/>
    <w:rsid w:val="432F1853"/>
    <w:rsid w:val="43317379"/>
    <w:rsid w:val="43374264"/>
    <w:rsid w:val="433D7308"/>
    <w:rsid w:val="434A21E9"/>
    <w:rsid w:val="434E0079"/>
    <w:rsid w:val="435A7F52"/>
    <w:rsid w:val="435F4B93"/>
    <w:rsid w:val="436A50DA"/>
    <w:rsid w:val="437D04F7"/>
    <w:rsid w:val="43811983"/>
    <w:rsid w:val="43872512"/>
    <w:rsid w:val="43884ABF"/>
    <w:rsid w:val="439A4D79"/>
    <w:rsid w:val="43A22025"/>
    <w:rsid w:val="43A75763"/>
    <w:rsid w:val="43BD0C0D"/>
    <w:rsid w:val="43C00E9C"/>
    <w:rsid w:val="43CE15B9"/>
    <w:rsid w:val="43D16466"/>
    <w:rsid w:val="43DB451C"/>
    <w:rsid w:val="43DD305D"/>
    <w:rsid w:val="43E31A3B"/>
    <w:rsid w:val="43E55A97"/>
    <w:rsid w:val="43E66B47"/>
    <w:rsid w:val="43F90615"/>
    <w:rsid w:val="4405570F"/>
    <w:rsid w:val="440A2AAE"/>
    <w:rsid w:val="440A7BCA"/>
    <w:rsid w:val="440C56F0"/>
    <w:rsid w:val="440D15A2"/>
    <w:rsid w:val="4414193C"/>
    <w:rsid w:val="441445A5"/>
    <w:rsid w:val="441B20B5"/>
    <w:rsid w:val="441E0D5C"/>
    <w:rsid w:val="44206D94"/>
    <w:rsid w:val="44332C7D"/>
    <w:rsid w:val="443B7D66"/>
    <w:rsid w:val="443E621C"/>
    <w:rsid w:val="444D2855"/>
    <w:rsid w:val="446B0669"/>
    <w:rsid w:val="446B5B00"/>
    <w:rsid w:val="44860EF6"/>
    <w:rsid w:val="448C6831"/>
    <w:rsid w:val="448F0B09"/>
    <w:rsid w:val="44953938"/>
    <w:rsid w:val="44987CE4"/>
    <w:rsid w:val="449F0DA3"/>
    <w:rsid w:val="44AC3552"/>
    <w:rsid w:val="44B6424B"/>
    <w:rsid w:val="44CB1108"/>
    <w:rsid w:val="44D04970"/>
    <w:rsid w:val="44D6347B"/>
    <w:rsid w:val="44D77AAC"/>
    <w:rsid w:val="44E126D9"/>
    <w:rsid w:val="44E73A68"/>
    <w:rsid w:val="44EC46E6"/>
    <w:rsid w:val="44EF2301"/>
    <w:rsid w:val="44F92119"/>
    <w:rsid w:val="44FB30DF"/>
    <w:rsid w:val="450B5ED4"/>
    <w:rsid w:val="451E098A"/>
    <w:rsid w:val="45260A34"/>
    <w:rsid w:val="452D3B70"/>
    <w:rsid w:val="4530047A"/>
    <w:rsid w:val="453371AD"/>
    <w:rsid w:val="45396A03"/>
    <w:rsid w:val="455240CA"/>
    <w:rsid w:val="455340E3"/>
    <w:rsid w:val="455475CD"/>
    <w:rsid w:val="455530C7"/>
    <w:rsid w:val="45626470"/>
    <w:rsid w:val="457052B2"/>
    <w:rsid w:val="45746C77"/>
    <w:rsid w:val="45817197"/>
    <w:rsid w:val="4582269B"/>
    <w:rsid w:val="458D2861"/>
    <w:rsid w:val="458F1A14"/>
    <w:rsid w:val="4592661E"/>
    <w:rsid w:val="459D5443"/>
    <w:rsid w:val="45B33B9B"/>
    <w:rsid w:val="45B933A3"/>
    <w:rsid w:val="45C21495"/>
    <w:rsid w:val="45C76993"/>
    <w:rsid w:val="45D71D2E"/>
    <w:rsid w:val="45DC7B3C"/>
    <w:rsid w:val="45F43BFF"/>
    <w:rsid w:val="45F6758C"/>
    <w:rsid w:val="460615EF"/>
    <w:rsid w:val="46182B8E"/>
    <w:rsid w:val="461E2519"/>
    <w:rsid w:val="462742C6"/>
    <w:rsid w:val="462D66FA"/>
    <w:rsid w:val="46396545"/>
    <w:rsid w:val="46456C98"/>
    <w:rsid w:val="46523C6D"/>
    <w:rsid w:val="4662162A"/>
    <w:rsid w:val="466730B2"/>
    <w:rsid w:val="466A4950"/>
    <w:rsid w:val="466C4816"/>
    <w:rsid w:val="466E2B07"/>
    <w:rsid w:val="46710C9E"/>
    <w:rsid w:val="46805F22"/>
    <w:rsid w:val="46847CBF"/>
    <w:rsid w:val="468E6050"/>
    <w:rsid w:val="46992A98"/>
    <w:rsid w:val="469B0FAE"/>
    <w:rsid w:val="469F0A9E"/>
    <w:rsid w:val="46C30AA8"/>
    <w:rsid w:val="46C6427C"/>
    <w:rsid w:val="46CA68F3"/>
    <w:rsid w:val="46DA1AD6"/>
    <w:rsid w:val="46E62229"/>
    <w:rsid w:val="46E841F3"/>
    <w:rsid w:val="46F81F5C"/>
    <w:rsid w:val="47012B0C"/>
    <w:rsid w:val="47017063"/>
    <w:rsid w:val="47064A15"/>
    <w:rsid w:val="471A14B7"/>
    <w:rsid w:val="47206C0E"/>
    <w:rsid w:val="47211BA0"/>
    <w:rsid w:val="472C5B74"/>
    <w:rsid w:val="473232DB"/>
    <w:rsid w:val="473A07C7"/>
    <w:rsid w:val="473C166C"/>
    <w:rsid w:val="474C7708"/>
    <w:rsid w:val="47501D98"/>
    <w:rsid w:val="47585719"/>
    <w:rsid w:val="4765247D"/>
    <w:rsid w:val="47706643"/>
    <w:rsid w:val="47740C02"/>
    <w:rsid w:val="47751BA9"/>
    <w:rsid w:val="47775577"/>
    <w:rsid w:val="478C73B4"/>
    <w:rsid w:val="47906638"/>
    <w:rsid w:val="479778B1"/>
    <w:rsid w:val="47AF4ADF"/>
    <w:rsid w:val="47B149CA"/>
    <w:rsid w:val="47B666DF"/>
    <w:rsid w:val="47CA7D9C"/>
    <w:rsid w:val="47CC2FC0"/>
    <w:rsid w:val="47DC5FFF"/>
    <w:rsid w:val="47E81FD1"/>
    <w:rsid w:val="47F170D7"/>
    <w:rsid w:val="480321E6"/>
    <w:rsid w:val="480558D9"/>
    <w:rsid w:val="48075279"/>
    <w:rsid w:val="48087ABB"/>
    <w:rsid w:val="48104EC7"/>
    <w:rsid w:val="48147151"/>
    <w:rsid w:val="48176F93"/>
    <w:rsid w:val="481A04BE"/>
    <w:rsid w:val="481D7ECC"/>
    <w:rsid w:val="48223734"/>
    <w:rsid w:val="482E20D9"/>
    <w:rsid w:val="483B2A48"/>
    <w:rsid w:val="48595F8E"/>
    <w:rsid w:val="485A0169"/>
    <w:rsid w:val="486636D8"/>
    <w:rsid w:val="486C641C"/>
    <w:rsid w:val="48745224"/>
    <w:rsid w:val="487675DC"/>
    <w:rsid w:val="487970CD"/>
    <w:rsid w:val="48914BE3"/>
    <w:rsid w:val="48980C61"/>
    <w:rsid w:val="48A30316"/>
    <w:rsid w:val="48A94A29"/>
    <w:rsid w:val="48B612BA"/>
    <w:rsid w:val="48C15FC8"/>
    <w:rsid w:val="48CE566A"/>
    <w:rsid w:val="48D94910"/>
    <w:rsid w:val="48E574CD"/>
    <w:rsid w:val="48E829AC"/>
    <w:rsid w:val="490057E2"/>
    <w:rsid w:val="490630FC"/>
    <w:rsid w:val="490F2B84"/>
    <w:rsid w:val="4910113F"/>
    <w:rsid w:val="49155047"/>
    <w:rsid w:val="49156DF5"/>
    <w:rsid w:val="4919317B"/>
    <w:rsid w:val="491B667E"/>
    <w:rsid w:val="492A3415"/>
    <w:rsid w:val="49317EC7"/>
    <w:rsid w:val="493A4CC1"/>
    <w:rsid w:val="493E1F20"/>
    <w:rsid w:val="493E459E"/>
    <w:rsid w:val="494C0D9B"/>
    <w:rsid w:val="495B26A4"/>
    <w:rsid w:val="4968161B"/>
    <w:rsid w:val="49783B51"/>
    <w:rsid w:val="4988284A"/>
    <w:rsid w:val="49900B72"/>
    <w:rsid w:val="4997184B"/>
    <w:rsid w:val="499C5F2F"/>
    <w:rsid w:val="49A26661"/>
    <w:rsid w:val="49A563CB"/>
    <w:rsid w:val="49B20AE8"/>
    <w:rsid w:val="49C26DA6"/>
    <w:rsid w:val="49C83E68"/>
    <w:rsid w:val="49D1292A"/>
    <w:rsid w:val="49D21641"/>
    <w:rsid w:val="49D356DA"/>
    <w:rsid w:val="49EC224C"/>
    <w:rsid w:val="49FD3572"/>
    <w:rsid w:val="4A0D5D1E"/>
    <w:rsid w:val="4A1C1367"/>
    <w:rsid w:val="4A215845"/>
    <w:rsid w:val="4A266DE0"/>
    <w:rsid w:val="4A273284"/>
    <w:rsid w:val="4A46187B"/>
    <w:rsid w:val="4A4F27DB"/>
    <w:rsid w:val="4A606796"/>
    <w:rsid w:val="4A6F0787"/>
    <w:rsid w:val="4A7F4846"/>
    <w:rsid w:val="4A8E17AE"/>
    <w:rsid w:val="4A901A63"/>
    <w:rsid w:val="4A912A6D"/>
    <w:rsid w:val="4AA71688"/>
    <w:rsid w:val="4AB00B29"/>
    <w:rsid w:val="4ACA50C0"/>
    <w:rsid w:val="4ADC3072"/>
    <w:rsid w:val="4AE72A13"/>
    <w:rsid w:val="4AFD548C"/>
    <w:rsid w:val="4AFE69DA"/>
    <w:rsid w:val="4B005883"/>
    <w:rsid w:val="4B0500C4"/>
    <w:rsid w:val="4B0B57E5"/>
    <w:rsid w:val="4B0F7A89"/>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A80A71"/>
    <w:rsid w:val="4BB74194"/>
    <w:rsid w:val="4BBE300B"/>
    <w:rsid w:val="4BCF3BD3"/>
    <w:rsid w:val="4BE83DFC"/>
    <w:rsid w:val="4BEF10FE"/>
    <w:rsid w:val="4C0762DA"/>
    <w:rsid w:val="4C0E50A9"/>
    <w:rsid w:val="4C1C66ED"/>
    <w:rsid w:val="4C261319"/>
    <w:rsid w:val="4C2832E3"/>
    <w:rsid w:val="4C551D59"/>
    <w:rsid w:val="4C567E51"/>
    <w:rsid w:val="4C7327B1"/>
    <w:rsid w:val="4C7D53DD"/>
    <w:rsid w:val="4C87000A"/>
    <w:rsid w:val="4C910E89"/>
    <w:rsid w:val="4C936A42"/>
    <w:rsid w:val="4C972C8F"/>
    <w:rsid w:val="4C9D0F50"/>
    <w:rsid w:val="4CA24E44"/>
    <w:rsid w:val="4CAF57B3"/>
    <w:rsid w:val="4CB608EF"/>
    <w:rsid w:val="4CB668E8"/>
    <w:rsid w:val="4CB95BF0"/>
    <w:rsid w:val="4CC4042D"/>
    <w:rsid w:val="4CCF6A46"/>
    <w:rsid w:val="4CD82614"/>
    <w:rsid w:val="4CDC3826"/>
    <w:rsid w:val="4CE216E4"/>
    <w:rsid w:val="4CE377D9"/>
    <w:rsid w:val="4D0E14F4"/>
    <w:rsid w:val="4D183A0B"/>
    <w:rsid w:val="4D185106"/>
    <w:rsid w:val="4D1B2303"/>
    <w:rsid w:val="4D256AA0"/>
    <w:rsid w:val="4D2A4CF3"/>
    <w:rsid w:val="4D2E492A"/>
    <w:rsid w:val="4D386DDA"/>
    <w:rsid w:val="4D40640B"/>
    <w:rsid w:val="4D463256"/>
    <w:rsid w:val="4D5A40F4"/>
    <w:rsid w:val="4D63780D"/>
    <w:rsid w:val="4D677E3B"/>
    <w:rsid w:val="4D920441"/>
    <w:rsid w:val="4D98130A"/>
    <w:rsid w:val="4DA14831"/>
    <w:rsid w:val="4DB36BDD"/>
    <w:rsid w:val="4DBE29CC"/>
    <w:rsid w:val="4DE67660"/>
    <w:rsid w:val="4DE83B57"/>
    <w:rsid w:val="4DF65033"/>
    <w:rsid w:val="4DFC03F6"/>
    <w:rsid w:val="4DFE60AA"/>
    <w:rsid w:val="4E0062C6"/>
    <w:rsid w:val="4E214614"/>
    <w:rsid w:val="4E2B0F4A"/>
    <w:rsid w:val="4E324F56"/>
    <w:rsid w:val="4E4E1778"/>
    <w:rsid w:val="4E5E31C7"/>
    <w:rsid w:val="4E6A38EE"/>
    <w:rsid w:val="4E6A7BE3"/>
    <w:rsid w:val="4E6E5517"/>
    <w:rsid w:val="4E702823"/>
    <w:rsid w:val="4E7C7EEF"/>
    <w:rsid w:val="4E8C7B5A"/>
    <w:rsid w:val="4E93713A"/>
    <w:rsid w:val="4E9764FE"/>
    <w:rsid w:val="4EA50589"/>
    <w:rsid w:val="4EB15840"/>
    <w:rsid w:val="4EB2395E"/>
    <w:rsid w:val="4EE47996"/>
    <w:rsid w:val="4EE72FE2"/>
    <w:rsid w:val="4EEE30F9"/>
    <w:rsid w:val="4EEF633A"/>
    <w:rsid w:val="4EFD1EE6"/>
    <w:rsid w:val="4EFE0C61"/>
    <w:rsid w:val="4F02606E"/>
    <w:rsid w:val="4F031CA0"/>
    <w:rsid w:val="4F047D93"/>
    <w:rsid w:val="4F3345E4"/>
    <w:rsid w:val="4F360182"/>
    <w:rsid w:val="4F3B7F03"/>
    <w:rsid w:val="4F522031"/>
    <w:rsid w:val="4F6F4D85"/>
    <w:rsid w:val="4F7A0475"/>
    <w:rsid w:val="4F7A20A8"/>
    <w:rsid w:val="4F927EF7"/>
    <w:rsid w:val="4F986150"/>
    <w:rsid w:val="4FAA2183"/>
    <w:rsid w:val="4FB1539E"/>
    <w:rsid w:val="4FBD195C"/>
    <w:rsid w:val="4FC60842"/>
    <w:rsid w:val="4FCE5F50"/>
    <w:rsid w:val="4FD4228F"/>
    <w:rsid w:val="4FD95020"/>
    <w:rsid w:val="4FE61D67"/>
    <w:rsid w:val="4FE637F0"/>
    <w:rsid w:val="4FF00C36"/>
    <w:rsid w:val="4FF97E6A"/>
    <w:rsid w:val="4FFB1EDA"/>
    <w:rsid w:val="500B71A4"/>
    <w:rsid w:val="50102C97"/>
    <w:rsid w:val="501031EE"/>
    <w:rsid w:val="50146059"/>
    <w:rsid w:val="501C6CBB"/>
    <w:rsid w:val="501F0559"/>
    <w:rsid w:val="50394F99"/>
    <w:rsid w:val="503C735D"/>
    <w:rsid w:val="504812C4"/>
    <w:rsid w:val="50566671"/>
    <w:rsid w:val="505D3BFE"/>
    <w:rsid w:val="50617238"/>
    <w:rsid w:val="50692B61"/>
    <w:rsid w:val="50694E26"/>
    <w:rsid w:val="508A1E77"/>
    <w:rsid w:val="508E61B5"/>
    <w:rsid w:val="50A12501"/>
    <w:rsid w:val="50A75641"/>
    <w:rsid w:val="50AC6291"/>
    <w:rsid w:val="50B136A5"/>
    <w:rsid w:val="50B45146"/>
    <w:rsid w:val="50C90269"/>
    <w:rsid w:val="50CD6207"/>
    <w:rsid w:val="50D41344"/>
    <w:rsid w:val="50DF7039"/>
    <w:rsid w:val="50E4026F"/>
    <w:rsid w:val="50F56E5E"/>
    <w:rsid w:val="50F61095"/>
    <w:rsid w:val="51010497"/>
    <w:rsid w:val="510D7737"/>
    <w:rsid w:val="51122FCE"/>
    <w:rsid w:val="511C4DBB"/>
    <w:rsid w:val="511D0F3D"/>
    <w:rsid w:val="51220372"/>
    <w:rsid w:val="512C2F2E"/>
    <w:rsid w:val="514D52EF"/>
    <w:rsid w:val="514F47E2"/>
    <w:rsid w:val="51725301"/>
    <w:rsid w:val="517D7C2E"/>
    <w:rsid w:val="517E498A"/>
    <w:rsid w:val="51864580"/>
    <w:rsid w:val="519B2E6F"/>
    <w:rsid w:val="519C6BE9"/>
    <w:rsid w:val="51A451BA"/>
    <w:rsid w:val="51B55037"/>
    <w:rsid w:val="51D427A1"/>
    <w:rsid w:val="51EA6472"/>
    <w:rsid w:val="51F2145C"/>
    <w:rsid w:val="51F31B58"/>
    <w:rsid w:val="51F50086"/>
    <w:rsid w:val="51F85506"/>
    <w:rsid w:val="51F872B4"/>
    <w:rsid w:val="52035925"/>
    <w:rsid w:val="52211609"/>
    <w:rsid w:val="522C275E"/>
    <w:rsid w:val="52301165"/>
    <w:rsid w:val="5233653E"/>
    <w:rsid w:val="523429E2"/>
    <w:rsid w:val="523637C0"/>
    <w:rsid w:val="5248208F"/>
    <w:rsid w:val="524A42A6"/>
    <w:rsid w:val="52586728"/>
    <w:rsid w:val="525A582C"/>
    <w:rsid w:val="526770C0"/>
    <w:rsid w:val="5276254E"/>
    <w:rsid w:val="5280253E"/>
    <w:rsid w:val="5280699E"/>
    <w:rsid w:val="528E36FC"/>
    <w:rsid w:val="52976ACD"/>
    <w:rsid w:val="52A01652"/>
    <w:rsid w:val="52A511EA"/>
    <w:rsid w:val="52AF02BB"/>
    <w:rsid w:val="52B551A5"/>
    <w:rsid w:val="52C30956"/>
    <w:rsid w:val="52DB2914"/>
    <w:rsid w:val="52E15705"/>
    <w:rsid w:val="52FB3998"/>
    <w:rsid w:val="5311063F"/>
    <w:rsid w:val="5316523A"/>
    <w:rsid w:val="53195734"/>
    <w:rsid w:val="5325057D"/>
    <w:rsid w:val="53316F22"/>
    <w:rsid w:val="534B7333"/>
    <w:rsid w:val="53502E56"/>
    <w:rsid w:val="53511372"/>
    <w:rsid w:val="535E75EB"/>
    <w:rsid w:val="537A57BA"/>
    <w:rsid w:val="537F7B8D"/>
    <w:rsid w:val="53837051"/>
    <w:rsid w:val="538E4924"/>
    <w:rsid w:val="53A10CBF"/>
    <w:rsid w:val="53B547E4"/>
    <w:rsid w:val="53B84AAE"/>
    <w:rsid w:val="53BC5658"/>
    <w:rsid w:val="53BE1870"/>
    <w:rsid w:val="53CA4C80"/>
    <w:rsid w:val="53D02297"/>
    <w:rsid w:val="53D252D2"/>
    <w:rsid w:val="53D26DB2"/>
    <w:rsid w:val="53D61877"/>
    <w:rsid w:val="53D63625"/>
    <w:rsid w:val="53E73A84"/>
    <w:rsid w:val="53E804B6"/>
    <w:rsid w:val="53E86492"/>
    <w:rsid w:val="53F24654"/>
    <w:rsid w:val="53F57E46"/>
    <w:rsid w:val="53F8656D"/>
    <w:rsid w:val="53F91A55"/>
    <w:rsid w:val="53FF0DCE"/>
    <w:rsid w:val="540B1521"/>
    <w:rsid w:val="54106B37"/>
    <w:rsid w:val="54136D7C"/>
    <w:rsid w:val="541F6D7A"/>
    <w:rsid w:val="54492049"/>
    <w:rsid w:val="544A1174"/>
    <w:rsid w:val="54593C6E"/>
    <w:rsid w:val="545A2905"/>
    <w:rsid w:val="546334E6"/>
    <w:rsid w:val="54672AA8"/>
    <w:rsid w:val="54770964"/>
    <w:rsid w:val="547D1CF3"/>
    <w:rsid w:val="54817A35"/>
    <w:rsid w:val="54832D5A"/>
    <w:rsid w:val="5486504B"/>
    <w:rsid w:val="54877263"/>
    <w:rsid w:val="5491738D"/>
    <w:rsid w:val="54B21203"/>
    <w:rsid w:val="54B24092"/>
    <w:rsid w:val="54B94928"/>
    <w:rsid w:val="54BB5A4F"/>
    <w:rsid w:val="54C20721"/>
    <w:rsid w:val="54C25C1B"/>
    <w:rsid w:val="54D33745"/>
    <w:rsid w:val="54D346E1"/>
    <w:rsid w:val="54D47B64"/>
    <w:rsid w:val="54DC110F"/>
    <w:rsid w:val="54EF3267"/>
    <w:rsid w:val="54F93B76"/>
    <w:rsid w:val="550F56DF"/>
    <w:rsid w:val="55101D43"/>
    <w:rsid w:val="551C08F7"/>
    <w:rsid w:val="552117E0"/>
    <w:rsid w:val="552131DE"/>
    <w:rsid w:val="55445BD9"/>
    <w:rsid w:val="554859C7"/>
    <w:rsid w:val="554C0043"/>
    <w:rsid w:val="55523196"/>
    <w:rsid w:val="55591C29"/>
    <w:rsid w:val="5559450E"/>
    <w:rsid w:val="555A7093"/>
    <w:rsid w:val="5565704A"/>
    <w:rsid w:val="55AA11BA"/>
    <w:rsid w:val="55AF05D2"/>
    <w:rsid w:val="55B1434A"/>
    <w:rsid w:val="55B33C1E"/>
    <w:rsid w:val="55B9292F"/>
    <w:rsid w:val="55BF00BC"/>
    <w:rsid w:val="55CC7442"/>
    <w:rsid w:val="55F11CB1"/>
    <w:rsid w:val="55F31810"/>
    <w:rsid w:val="55F46E67"/>
    <w:rsid w:val="55FA1F79"/>
    <w:rsid w:val="55FC3817"/>
    <w:rsid w:val="55FC6467"/>
    <w:rsid w:val="55FC7F21"/>
    <w:rsid w:val="55FD30EB"/>
    <w:rsid w:val="560C77D2"/>
    <w:rsid w:val="56186177"/>
    <w:rsid w:val="562A14F8"/>
    <w:rsid w:val="562B7C58"/>
    <w:rsid w:val="5632621B"/>
    <w:rsid w:val="5633598F"/>
    <w:rsid w:val="565031F4"/>
    <w:rsid w:val="565A588A"/>
    <w:rsid w:val="565C2AF0"/>
    <w:rsid w:val="565D343D"/>
    <w:rsid w:val="56627F78"/>
    <w:rsid w:val="566B62A7"/>
    <w:rsid w:val="56723AD9"/>
    <w:rsid w:val="56750AE4"/>
    <w:rsid w:val="567A311B"/>
    <w:rsid w:val="5681725A"/>
    <w:rsid w:val="56835CE6"/>
    <w:rsid w:val="56994CB5"/>
    <w:rsid w:val="56A31EE4"/>
    <w:rsid w:val="56AA6DC0"/>
    <w:rsid w:val="56B93B57"/>
    <w:rsid w:val="56BE6D1E"/>
    <w:rsid w:val="56C500AD"/>
    <w:rsid w:val="56C97471"/>
    <w:rsid w:val="56D23212"/>
    <w:rsid w:val="56EB5639"/>
    <w:rsid w:val="57144B90"/>
    <w:rsid w:val="571C397C"/>
    <w:rsid w:val="572528F9"/>
    <w:rsid w:val="573F7635"/>
    <w:rsid w:val="5747168F"/>
    <w:rsid w:val="574D3BFE"/>
    <w:rsid w:val="5750347B"/>
    <w:rsid w:val="577B4C0F"/>
    <w:rsid w:val="578A4E52"/>
    <w:rsid w:val="578C4726"/>
    <w:rsid w:val="5790495D"/>
    <w:rsid w:val="5793283F"/>
    <w:rsid w:val="579E7811"/>
    <w:rsid w:val="57AF48B9"/>
    <w:rsid w:val="57B35D3A"/>
    <w:rsid w:val="57B36157"/>
    <w:rsid w:val="57B54CF4"/>
    <w:rsid w:val="57D1719E"/>
    <w:rsid w:val="57D566CC"/>
    <w:rsid w:val="57F548C0"/>
    <w:rsid w:val="57F56770"/>
    <w:rsid w:val="58145286"/>
    <w:rsid w:val="58152BA5"/>
    <w:rsid w:val="58163A93"/>
    <w:rsid w:val="5822508B"/>
    <w:rsid w:val="58254B7B"/>
    <w:rsid w:val="582E3A30"/>
    <w:rsid w:val="58311772"/>
    <w:rsid w:val="583628E4"/>
    <w:rsid w:val="58366D88"/>
    <w:rsid w:val="58397A56"/>
    <w:rsid w:val="583D3C73"/>
    <w:rsid w:val="58471A19"/>
    <w:rsid w:val="584B07DF"/>
    <w:rsid w:val="584D343E"/>
    <w:rsid w:val="58595B5D"/>
    <w:rsid w:val="587707E0"/>
    <w:rsid w:val="587B479B"/>
    <w:rsid w:val="58935F89"/>
    <w:rsid w:val="589656B9"/>
    <w:rsid w:val="58BB2023"/>
    <w:rsid w:val="58C83E84"/>
    <w:rsid w:val="58CB5722"/>
    <w:rsid w:val="58D0438D"/>
    <w:rsid w:val="58DA3BB7"/>
    <w:rsid w:val="58DA5210"/>
    <w:rsid w:val="58DA57DC"/>
    <w:rsid w:val="58F05189"/>
    <w:rsid w:val="58F74299"/>
    <w:rsid w:val="58FA1B64"/>
    <w:rsid w:val="58FF44B7"/>
    <w:rsid w:val="590C52A5"/>
    <w:rsid w:val="591A1738"/>
    <w:rsid w:val="592077C9"/>
    <w:rsid w:val="593432C8"/>
    <w:rsid w:val="594013EC"/>
    <w:rsid w:val="59417793"/>
    <w:rsid w:val="5941784E"/>
    <w:rsid w:val="594A7637"/>
    <w:rsid w:val="59666586"/>
    <w:rsid w:val="596C6317"/>
    <w:rsid w:val="596E38D3"/>
    <w:rsid w:val="596E432C"/>
    <w:rsid w:val="59727F77"/>
    <w:rsid w:val="59810056"/>
    <w:rsid w:val="59863626"/>
    <w:rsid w:val="59907685"/>
    <w:rsid w:val="599154FE"/>
    <w:rsid w:val="59943D66"/>
    <w:rsid w:val="599975CF"/>
    <w:rsid w:val="59A07F5E"/>
    <w:rsid w:val="59B8606C"/>
    <w:rsid w:val="59BB52F3"/>
    <w:rsid w:val="59C15707"/>
    <w:rsid w:val="59C75EEA"/>
    <w:rsid w:val="59D217EB"/>
    <w:rsid w:val="59D53026"/>
    <w:rsid w:val="59E00D5A"/>
    <w:rsid w:val="59E7658C"/>
    <w:rsid w:val="59E844F4"/>
    <w:rsid w:val="59F42217"/>
    <w:rsid w:val="59FA286D"/>
    <w:rsid w:val="5A0377E1"/>
    <w:rsid w:val="5A13112F"/>
    <w:rsid w:val="5A145AD8"/>
    <w:rsid w:val="5A2C3F9F"/>
    <w:rsid w:val="5A3E7F6B"/>
    <w:rsid w:val="5A455061"/>
    <w:rsid w:val="5A45526D"/>
    <w:rsid w:val="5A504131"/>
    <w:rsid w:val="5A551748"/>
    <w:rsid w:val="5A556541"/>
    <w:rsid w:val="5A5A6D5E"/>
    <w:rsid w:val="5A670D37"/>
    <w:rsid w:val="5A680447"/>
    <w:rsid w:val="5A6F20DD"/>
    <w:rsid w:val="5A7C3663"/>
    <w:rsid w:val="5A821E11"/>
    <w:rsid w:val="5A987435"/>
    <w:rsid w:val="5AA41CEA"/>
    <w:rsid w:val="5AA61FA3"/>
    <w:rsid w:val="5AA9097C"/>
    <w:rsid w:val="5AB20E59"/>
    <w:rsid w:val="5ACB37B8"/>
    <w:rsid w:val="5ACC12DE"/>
    <w:rsid w:val="5ACD39D4"/>
    <w:rsid w:val="5AED57BB"/>
    <w:rsid w:val="5AEF16BE"/>
    <w:rsid w:val="5AEF54E5"/>
    <w:rsid w:val="5AF5485A"/>
    <w:rsid w:val="5B092452"/>
    <w:rsid w:val="5B0C026E"/>
    <w:rsid w:val="5B0D5CEF"/>
    <w:rsid w:val="5B136F0D"/>
    <w:rsid w:val="5B160F93"/>
    <w:rsid w:val="5B2B798A"/>
    <w:rsid w:val="5B2F0052"/>
    <w:rsid w:val="5B330F7D"/>
    <w:rsid w:val="5B484E08"/>
    <w:rsid w:val="5B6065F6"/>
    <w:rsid w:val="5B70610D"/>
    <w:rsid w:val="5B772776"/>
    <w:rsid w:val="5B7C2D04"/>
    <w:rsid w:val="5B8411B1"/>
    <w:rsid w:val="5B887BB7"/>
    <w:rsid w:val="5BA04C44"/>
    <w:rsid w:val="5BA83AF9"/>
    <w:rsid w:val="5BAC183B"/>
    <w:rsid w:val="5BB94E13"/>
    <w:rsid w:val="5BBA2229"/>
    <w:rsid w:val="5BCE763D"/>
    <w:rsid w:val="5BE1154B"/>
    <w:rsid w:val="5BEC7354"/>
    <w:rsid w:val="5C3830CF"/>
    <w:rsid w:val="5C3E3E63"/>
    <w:rsid w:val="5C3E7164"/>
    <w:rsid w:val="5C4060E7"/>
    <w:rsid w:val="5C526444"/>
    <w:rsid w:val="5C5B2A1C"/>
    <w:rsid w:val="5C5D2B35"/>
    <w:rsid w:val="5C5E240A"/>
    <w:rsid w:val="5C6514C0"/>
    <w:rsid w:val="5C6D36DB"/>
    <w:rsid w:val="5C71038F"/>
    <w:rsid w:val="5C72548C"/>
    <w:rsid w:val="5C775059"/>
    <w:rsid w:val="5C7929C3"/>
    <w:rsid w:val="5C8C341B"/>
    <w:rsid w:val="5C8E3077"/>
    <w:rsid w:val="5C981DBF"/>
    <w:rsid w:val="5CB169DD"/>
    <w:rsid w:val="5CBD1826"/>
    <w:rsid w:val="5CBD7AB9"/>
    <w:rsid w:val="5CC5203B"/>
    <w:rsid w:val="5CD5091E"/>
    <w:rsid w:val="5CD66444"/>
    <w:rsid w:val="5CE57AF4"/>
    <w:rsid w:val="5CF52A39"/>
    <w:rsid w:val="5CF633A7"/>
    <w:rsid w:val="5CFA4828"/>
    <w:rsid w:val="5D0626D5"/>
    <w:rsid w:val="5D105DFA"/>
    <w:rsid w:val="5D1E47D6"/>
    <w:rsid w:val="5D220830"/>
    <w:rsid w:val="5D2A300C"/>
    <w:rsid w:val="5D3046F0"/>
    <w:rsid w:val="5D3513BC"/>
    <w:rsid w:val="5D4B5084"/>
    <w:rsid w:val="5D4F1722"/>
    <w:rsid w:val="5D535812"/>
    <w:rsid w:val="5D584136"/>
    <w:rsid w:val="5D6B326F"/>
    <w:rsid w:val="5D72616D"/>
    <w:rsid w:val="5D7A7717"/>
    <w:rsid w:val="5D7C07CD"/>
    <w:rsid w:val="5D804D2D"/>
    <w:rsid w:val="5D806784"/>
    <w:rsid w:val="5D8A2152"/>
    <w:rsid w:val="5DBC3340"/>
    <w:rsid w:val="5DC3546B"/>
    <w:rsid w:val="5DD56740"/>
    <w:rsid w:val="5DD706C5"/>
    <w:rsid w:val="5DD9487C"/>
    <w:rsid w:val="5DF16D2C"/>
    <w:rsid w:val="5DF179D9"/>
    <w:rsid w:val="5E005E6E"/>
    <w:rsid w:val="5E060EC3"/>
    <w:rsid w:val="5E0F6B97"/>
    <w:rsid w:val="5E105508"/>
    <w:rsid w:val="5E192F70"/>
    <w:rsid w:val="5E294417"/>
    <w:rsid w:val="5E3F3938"/>
    <w:rsid w:val="5E412090"/>
    <w:rsid w:val="5E4A70E9"/>
    <w:rsid w:val="5E6C52B2"/>
    <w:rsid w:val="5E716381"/>
    <w:rsid w:val="5E8A3FBC"/>
    <w:rsid w:val="5E8E5228"/>
    <w:rsid w:val="5E8F4FE4"/>
    <w:rsid w:val="5E906BC9"/>
    <w:rsid w:val="5E9A3517"/>
    <w:rsid w:val="5E9B16F3"/>
    <w:rsid w:val="5EA64294"/>
    <w:rsid w:val="5EAC6A18"/>
    <w:rsid w:val="5EAF1FE5"/>
    <w:rsid w:val="5EB64798"/>
    <w:rsid w:val="5EE5015A"/>
    <w:rsid w:val="5EE65064"/>
    <w:rsid w:val="5EFE3E2B"/>
    <w:rsid w:val="5EFF7895"/>
    <w:rsid w:val="5F021772"/>
    <w:rsid w:val="5F12379C"/>
    <w:rsid w:val="5F182D44"/>
    <w:rsid w:val="5F1D188E"/>
    <w:rsid w:val="5F2539B2"/>
    <w:rsid w:val="5F265461"/>
    <w:rsid w:val="5F2D4536"/>
    <w:rsid w:val="5F4104EC"/>
    <w:rsid w:val="5F41298F"/>
    <w:rsid w:val="5F59478A"/>
    <w:rsid w:val="5F6146EB"/>
    <w:rsid w:val="5F646C0E"/>
    <w:rsid w:val="5F7B42E3"/>
    <w:rsid w:val="5F7C7B38"/>
    <w:rsid w:val="5F855577"/>
    <w:rsid w:val="5F950838"/>
    <w:rsid w:val="5F9D02AD"/>
    <w:rsid w:val="5F9D6501"/>
    <w:rsid w:val="5FB17CA3"/>
    <w:rsid w:val="5FBE3B90"/>
    <w:rsid w:val="5FC324AB"/>
    <w:rsid w:val="5FC34763"/>
    <w:rsid w:val="5FC5111D"/>
    <w:rsid w:val="5FC76E94"/>
    <w:rsid w:val="5FCB6177"/>
    <w:rsid w:val="5FD117C0"/>
    <w:rsid w:val="5FE44339"/>
    <w:rsid w:val="5FE80968"/>
    <w:rsid w:val="5FFA0406"/>
    <w:rsid w:val="5FFD193A"/>
    <w:rsid w:val="60116111"/>
    <w:rsid w:val="601879B6"/>
    <w:rsid w:val="60196D73"/>
    <w:rsid w:val="602651ED"/>
    <w:rsid w:val="602A5424"/>
    <w:rsid w:val="60301F90"/>
    <w:rsid w:val="60363DC9"/>
    <w:rsid w:val="60365498"/>
    <w:rsid w:val="60392F6C"/>
    <w:rsid w:val="60402552"/>
    <w:rsid w:val="604C539B"/>
    <w:rsid w:val="60553F98"/>
    <w:rsid w:val="605B3923"/>
    <w:rsid w:val="607544CD"/>
    <w:rsid w:val="60791274"/>
    <w:rsid w:val="607C0F6F"/>
    <w:rsid w:val="608368E3"/>
    <w:rsid w:val="608834ED"/>
    <w:rsid w:val="60A24FBB"/>
    <w:rsid w:val="60A5089F"/>
    <w:rsid w:val="60AC112E"/>
    <w:rsid w:val="60AC5E39"/>
    <w:rsid w:val="60AD5CAC"/>
    <w:rsid w:val="60BA0556"/>
    <w:rsid w:val="60C82547"/>
    <w:rsid w:val="60CE7B5E"/>
    <w:rsid w:val="60DB04CD"/>
    <w:rsid w:val="60E44442"/>
    <w:rsid w:val="60E669D5"/>
    <w:rsid w:val="60F27BD6"/>
    <w:rsid w:val="60F344DB"/>
    <w:rsid w:val="61002D67"/>
    <w:rsid w:val="612E29D1"/>
    <w:rsid w:val="613C017D"/>
    <w:rsid w:val="615B29DD"/>
    <w:rsid w:val="6166248C"/>
    <w:rsid w:val="61671D60"/>
    <w:rsid w:val="61813DAD"/>
    <w:rsid w:val="61954B1F"/>
    <w:rsid w:val="61A65EC3"/>
    <w:rsid w:val="61B9080E"/>
    <w:rsid w:val="61C40179"/>
    <w:rsid w:val="61C80A51"/>
    <w:rsid w:val="61C86CA3"/>
    <w:rsid w:val="61DE0274"/>
    <w:rsid w:val="61E716AA"/>
    <w:rsid w:val="61E80774"/>
    <w:rsid w:val="61E82EA1"/>
    <w:rsid w:val="61ED7FCA"/>
    <w:rsid w:val="61F76707"/>
    <w:rsid w:val="620366F2"/>
    <w:rsid w:val="620449AF"/>
    <w:rsid w:val="620B7DE6"/>
    <w:rsid w:val="620C0619"/>
    <w:rsid w:val="620C2916"/>
    <w:rsid w:val="6212107F"/>
    <w:rsid w:val="62127F1E"/>
    <w:rsid w:val="621E4888"/>
    <w:rsid w:val="623C4F9B"/>
    <w:rsid w:val="624547C2"/>
    <w:rsid w:val="62465D54"/>
    <w:rsid w:val="625649E2"/>
    <w:rsid w:val="625D4BD7"/>
    <w:rsid w:val="626B41C4"/>
    <w:rsid w:val="627776CF"/>
    <w:rsid w:val="627B5736"/>
    <w:rsid w:val="62814173"/>
    <w:rsid w:val="628A6113"/>
    <w:rsid w:val="628C136C"/>
    <w:rsid w:val="62B27F0A"/>
    <w:rsid w:val="62BC5A0C"/>
    <w:rsid w:val="62CF4C06"/>
    <w:rsid w:val="62EE3C5C"/>
    <w:rsid w:val="63095B0B"/>
    <w:rsid w:val="630E6937"/>
    <w:rsid w:val="631A3228"/>
    <w:rsid w:val="631A352E"/>
    <w:rsid w:val="6320612F"/>
    <w:rsid w:val="6320666B"/>
    <w:rsid w:val="63220BDE"/>
    <w:rsid w:val="632F0658"/>
    <w:rsid w:val="633A597E"/>
    <w:rsid w:val="633B5253"/>
    <w:rsid w:val="633F0EB8"/>
    <w:rsid w:val="634B0772"/>
    <w:rsid w:val="63590039"/>
    <w:rsid w:val="6361115D"/>
    <w:rsid w:val="63696264"/>
    <w:rsid w:val="636F6FEA"/>
    <w:rsid w:val="63926977"/>
    <w:rsid w:val="63AE07E0"/>
    <w:rsid w:val="63BB0188"/>
    <w:rsid w:val="63BF6DBF"/>
    <w:rsid w:val="63E92F01"/>
    <w:rsid w:val="63E97377"/>
    <w:rsid w:val="63EA0AFD"/>
    <w:rsid w:val="63F87992"/>
    <w:rsid w:val="64105673"/>
    <w:rsid w:val="64137683"/>
    <w:rsid w:val="64155AA4"/>
    <w:rsid w:val="641C6E32"/>
    <w:rsid w:val="64212D54"/>
    <w:rsid w:val="64243F39"/>
    <w:rsid w:val="642826DF"/>
    <w:rsid w:val="642E6B65"/>
    <w:rsid w:val="644004F8"/>
    <w:rsid w:val="64467711"/>
    <w:rsid w:val="64485E79"/>
    <w:rsid w:val="644A7799"/>
    <w:rsid w:val="64500020"/>
    <w:rsid w:val="6459706F"/>
    <w:rsid w:val="645D5138"/>
    <w:rsid w:val="647B2C13"/>
    <w:rsid w:val="64807ECD"/>
    <w:rsid w:val="648275DD"/>
    <w:rsid w:val="648D7D30"/>
    <w:rsid w:val="64947B20"/>
    <w:rsid w:val="649966D5"/>
    <w:rsid w:val="649B2A1E"/>
    <w:rsid w:val="649E5BA1"/>
    <w:rsid w:val="64A137DB"/>
    <w:rsid w:val="64A358AC"/>
    <w:rsid w:val="64A55079"/>
    <w:rsid w:val="64A96E72"/>
    <w:rsid w:val="64AF191F"/>
    <w:rsid w:val="64B41760"/>
    <w:rsid w:val="64C14E5C"/>
    <w:rsid w:val="64C44795"/>
    <w:rsid w:val="64D714A3"/>
    <w:rsid w:val="64DB0A9B"/>
    <w:rsid w:val="64E738E4"/>
    <w:rsid w:val="64E75692"/>
    <w:rsid w:val="64E946B1"/>
    <w:rsid w:val="64EA33D4"/>
    <w:rsid w:val="64EE1C5B"/>
    <w:rsid w:val="64FE29DC"/>
    <w:rsid w:val="64FE478A"/>
    <w:rsid w:val="64FE52DD"/>
    <w:rsid w:val="65055B18"/>
    <w:rsid w:val="65071890"/>
    <w:rsid w:val="65155DA7"/>
    <w:rsid w:val="65187A69"/>
    <w:rsid w:val="651A05F4"/>
    <w:rsid w:val="651B358E"/>
    <w:rsid w:val="652C12F7"/>
    <w:rsid w:val="65332685"/>
    <w:rsid w:val="653603C7"/>
    <w:rsid w:val="653A12A3"/>
    <w:rsid w:val="653B59DE"/>
    <w:rsid w:val="655D4CDA"/>
    <w:rsid w:val="65606116"/>
    <w:rsid w:val="657A6B85"/>
    <w:rsid w:val="657E7BEA"/>
    <w:rsid w:val="65813C15"/>
    <w:rsid w:val="65891022"/>
    <w:rsid w:val="658C6239"/>
    <w:rsid w:val="659E1B6B"/>
    <w:rsid w:val="65B0017A"/>
    <w:rsid w:val="65CE69FD"/>
    <w:rsid w:val="65F03DF9"/>
    <w:rsid w:val="660B62BA"/>
    <w:rsid w:val="66123504"/>
    <w:rsid w:val="66130F86"/>
    <w:rsid w:val="6626043C"/>
    <w:rsid w:val="663528AD"/>
    <w:rsid w:val="663F505A"/>
    <w:rsid w:val="66524FDB"/>
    <w:rsid w:val="665723F2"/>
    <w:rsid w:val="66683E2E"/>
    <w:rsid w:val="66684A7D"/>
    <w:rsid w:val="666943D5"/>
    <w:rsid w:val="666C6A4D"/>
    <w:rsid w:val="668B64F1"/>
    <w:rsid w:val="668F5FE1"/>
    <w:rsid w:val="669A01A4"/>
    <w:rsid w:val="669D0EEA"/>
    <w:rsid w:val="66A650D9"/>
    <w:rsid w:val="66A739F8"/>
    <w:rsid w:val="66B141AA"/>
    <w:rsid w:val="66B94F97"/>
    <w:rsid w:val="66BA38FD"/>
    <w:rsid w:val="66BD4EB0"/>
    <w:rsid w:val="66BE5D9F"/>
    <w:rsid w:val="66C832A1"/>
    <w:rsid w:val="66C96E18"/>
    <w:rsid w:val="66CB4EB1"/>
    <w:rsid w:val="66D17B58"/>
    <w:rsid w:val="66E63302"/>
    <w:rsid w:val="66F4301B"/>
    <w:rsid w:val="67025FCB"/>
    <w:rsid w:val="6708315E"/>
    <w:rsid w:val="670C5884"/>
    <w:rsid w:val="671E6EBA"/>
    <w:rsid w:val="67232E92"/>
    <w:rsid w:val="6723497B"/>
    <w:rsid w:val="67346B89"/>
    <w:rsid w:val="67416455"/>
    <w:rsid w:val="67512836"/>
    <w:rsid w:val="67654F94"/>
    <w:rsid w:val="67760F4F"/>
    <w:rsid w:val="679C6C08"/>
    <w:rsid w:val="67A449A2"/>
    <w:rsid w:val="67A63D46"/>
    <w:rsid w:val="67AA259A"/>
    <w:rsid w:val="67AD40CF"/>
    <w:rsid w:val="67C21F03"/>
    <w:rsid w:val="67C717AB"/>
    <w:rsid w:val="67CC6DC1"/>
    <w:rsid w:val="67CE060D"/>
    <w:rsid w:val="67D75E41"/>
    <w:rsid w:val="67DA40A3"/>
    <w:rsid w:val="67DC130D"/>
    <w:rsid w:val="67DD0FCE"/>
    <w:rsid w:val="67DF6D0B"/>
    <w:rsid w:val="67FB274E"/>
    <w:rsid w:val="68142C42"/>
    <w:rsid w:val="68330BEE"/>
    <w:rsid w:val="6836320A"/>
    <w:rsid w:val="68460921"/>
    <w:rsid w:val="684B6396"/>
    <w:rsid w:val="684E5A28"/>
    <w:rsid w:val="68510D4C"/>
    <w:rsid w:val="68582DDC"/>
    <w:rsid w:val="685A43CD"/>
    <w:rsid w:val="685C6397"/>
    <w:rsid w:val="685D400B"/>
    <w:rsid w:val="685F3791"/>
    <w:rsid w:val="686D4300"/>
    <w:rsid w:val="68796D2E"/>
    <w:rsid w:val="68834C35"/>
    <w:rsid w:val="689803F1"/>
    <w:rsid w:val="68A33FC6"/>
    <w:rsid w:val="68AA7102"/>
    <w:rsid w:val="68AC3BC9"/>
    <w:rsid w:val="68B85A8D"/>
    <w:rsid w:val="68C41564"/>
    <w:rsid w:val="68CC67D1"/>
    <w:rsid w:val="68D50EA8"/>
    <w:rsid w:val="68D9402D"/>
    <w:rsid w:val="68DB550E"/>
    <w:rsid w:val="68E37FC5"/>
    <w:rsid w:val="68E47FC6"/>
    <w:rsid w:val="68E8522C"/>
    <w:rsid w:val="68F2396D"/>
    <w:rsid w:val="69054B5C"/>
    <w:rsid w:val="690821AC"/>
    <w:rsid w:val="69083562"/>
    <w:rsid w:val="69143AF1"/>
    <w:rsid w:val="69182C0B"/>
    <w:rsid w:val="69227DA0"/>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C04704"/>
    <w:rsid w:val="69C34823"/>
    <w:rsid w:val="69C778BE"/>
    <w:rsid w:val="69CF1CA6"/>
    <w:rsid w:val="69DB133C"/>
    <w:rsid w:val="69EB1780"/>
    <w:rsid w:val="69EF4759"/>
    <w:rsid w:val="69F22593"/>
    <w:rsid w:val="6A0C08E7"/>
    <w:rsid w:val="6A0D5B9B"/>
    <w:rsid w:val="6A123A14"/>
    <w:rsid w:val="6A127C5B"/>
    <w:rsid w:val="6A1D4790"/>
    <w:rsid w:val="6A201E0F"/>
    <w:rsid w:val="6A2450C5"/>
    <w:rsid w:val="6A282268"/>
    <w:rsid w:val="6A334ED5"/>
    <w:rsid w:val="6A3816B8"/>
    <w:rsid w:val="6A3F3145"/>
    <w:rsid w:val="6A48066B"/>
    <w:rsid w:val="6A4E61B3"/>
    <w:rsid w:val="6A5012FB"/>
    <w:rsid w:val="6A5269FC"/>
    <w:rsid w:val="6A701C86"/>
    <w:rsid w:val="6A755CB7"/>
    <w:rsid w:val="6A7774B8"/>
    <w:rsid w:val="6A875FB8"/>
    <w:rsid w:val="6A8D4045"/>
    <w:rsid w:val="6A9C2A7B"/>
    <w:rsid w:val="6AA51C0A"/>
    <w:rsid w:val="6AA56806"/>
    <w:rsid w:val="6AA73316"/>
    <w:rsid w:val="6AAC4C2E"/>
    <w:rsid w:val="6AAF6C52"/>
    <w:rsid w:val="6AB06D96"/>
    <w:rsid w:val="6ABF3808"/>
    <w:rsid w:val="6AC67AF8"/>
    <w:rsid w:val="6AE0319E"/>
    <w:rsid w:val="6AEB36F7"/>
    <w:rsid w:val="6AF40B09"/>
    <w:rsid w:val="6AFC176B"/>
    <w:rsid w:val="6AFD60AF"/>
    <w:rsid w:val="6AFE3735"/>
    <w:rsid w:val="6B080110"/>
    <w:rsid w:val="6B105BA9"/>
    <w:rsid w:val="6B2807B2"/>
    <w:rsid w:val="6B34156D"/>
    <w:rsid w:val="6B3D6DE8"/>
    <w:rsid w:val="6B4078AA"/>
    <w:rsid w:val="6B407C2A"/>
    <w:rsid w:val="6B4A1065"/>
    <w:rsid w:val="6B4B3F04"/>
    <w:rsid w:val="6B571944"/>
    <w:rsid w:val="6B5F711A"/>
    <w:rsid w:val="6B673089"/>
    <w:rsid w:val="6B6A4688"/>
    <w:rsid w:val="6B6D5DC4"/>
    <w:rsid w:val="6B6E5925"/>
    <w:rsid w:val="6B7A3F4B"/>
    <w:rsid w:val="6B7C465A"/>
    <w:rsid w:val="6B7F19ED"/>
    <w:rsid w:val="6B8974A3"/>
    <w:rsid w:val="6B934398"/>
    <w:rsid w:val="6B9E5F45"/>
    <w:rsid w:val="6BA40927"/>
    <w:rsid w:val="6BA757E0"/>
    <w:rsid w:val="6BAC4F3F"/>
    <w:rsid w:val="6BB572F3"/>
    <w:rsid w:val="6BB901E6"/>
    <w:rsid w:val="6BB92CA5"/>
    <w:rsid w:val="6BCF5346"/>
    <w:rsid w:val="6BD10E4A"/>
    <w:rsid w:val="6BDB3A77"/>
    <w:rsid w:val="6BF15048"/>
    <w:rsid w:val="6C057DF6"/>
    <w:rsid w:val="6C0C1E82"/>
    <w:rsid w:val="6C0E1756"/>
    <w:rsid w:val="6C107C57"/>
    <w:rsid w:val="6C120F5B"/>
    <w:rsid w:val="6C150D37"/>
    <w:rsid w:val="6C267BFC"/>
    <w:rsid w:val="6C345001"/>
    <w:rsid w:val="6C353187"/>
    <w:rsid w:val="6C55262A"/>
    <w:rsid w:val="6C58174E"/>
    <w:rsid w:val="6C702411"/>
    <w:rsid w:val="6C707ECB"/>
    <w:rsid w:val="6C760C80"/>
    <w:rsid w:val="6C7A6DEC"/>
    <w:rsid w:val="6C7F08A6"/>
    <w:rsid w:val="6C8726F7"/>
    <w:rsid w:val="6C9F6852"/>
    <w:rsid w:val="6CA024B3"/>
    <w:rsid w:val="6CB06CB1"/>
    <w:rsid w:val="6CB32CE3"/>
    <w:rsid w:val="6CB542C8"/>
    <w:rsid w:val="6CBD4F2A"/>
    <w:rsid w:val="6CD04811"/>
    <w:rsid w:val="6CE63F9D"/>
    <w:rsid w:val="6CEA0129"/>
    <w:rsid w:val="6CF010D8"/>
    <w:rsid w:val="6CF51963"/>
    <w:rsid w:val="6CFE1E5E"/>
    <w:rsid w:val="6D0B340E"/>
    <w:rsid w:val="6D2C7D01"/>
    <w:rsid w:val="6D3C0545"/>
    <w:rsid w:val="6D4C69DA"/>
    <w:rsid w:val="6D4C79DE"/>
    <w:rsid w:val="6D581273"/>
    <w:rsid w:val="6D5E2ABE"/>
    <w:rsid w:val="6D610C89"/>
    <w:rsid w:val="6D655D09"/>
    <w:rsid w:val="6D6C0E2A"/>
    <w:rsid w:val="6D7762A4"/>
    <w:rsid w:val="6D910891"/>
    <w:rsid w:val="6D965EA7"/>
    <w:rsid w:val="6D9969B0"/>
    <w:rsid w:val="6DBB590E"/>
    <w:rsid w:val="6DCB433B"/>
    <w:rsid w:val="6DD53CBD"/>
    <w:rsid w:val="6DDD4D4F"/>
    <w:rsid w:val="6DE25953"/>
    <w:rsid w:val="6DF523F6"/>
    <w:rsid w:val="6DF80F7B"/>
    <w:rsid w:val="6DFE2615"/>
    <w:rsid w:val="6E053030"/>
    <w:rsid w:val="6E0F771C"/>
    <w:rsid w:val="6E112C1F"/>
    <w:rsid w:val="6E245261"/>
    <w:rsid w:val="6E3A48D9"/>
    <w:rsid w:val="6E4476B1"/>
    <w:rsid w:val="6E470F4F"/>
    <w:rsid w:val="6E4C5EDF"/>
    <w:rsid w:val="6E4F4146"/>
    <w:rsid w:val="6E5A3514"/>
    <w:rsid w:val="6E5F4188"/>
    <w:rsid w:val="6E69536A"/>
    <w:rsid w:val="6E7177C1"/>
    <w:rsid w:val="6E7D579A"/>
    <w:rsid w:val="6E810716"/>
    <w:rsid w:val="6E830550"/>
    <w:rsid w:val="6E957F0D"/>
    <w:rsid w:val="6E9C74ED"/>
    <w:rsid w:val="6EB64310"/>
    <w:rsid w:val="6EC66318"/>
    <w:rsid w:val="6EC820AA"/>
    <w:rsid w:val="6EEE3AC1"/>
    <w:rsid w:val="6EFC7F8C"/>
    <w:rsid w:val="6F046E40"/>
    <w:rsid w:val="6F0A08FB"/>
    <w:rsid w:val="6F0B41E5"/>
    <w:rsid w:val="6F101C89"/>
    <w:rsid w:val="6F2A2D4B"/>
    <w:rsid w:val="6F3E4CA8"/>
    <w:rsid w:val="6F5B73A8"/>
    <w:rsid w:val="6F667AFB"/>
    <w:rsid w:val="6F67167A"/>
    <w:rsid w:val="6F6901F9"/>
    <w:rsid w:val="6F6A1F57"/>
    <w:rsid w:val="6F6B79D9"/>
    <w:rsid w:val="6F6F69B0"/>
    <w:rsid w:val="6F786CEE"/>
    <w:rsid w:val="6F864589"/>
    <w:rsid w:val="6F881820"/>
    <w:rsid w:val="6F896882"/>
    <w:rsid w:val="6F8A04D3"/>
    <w:rsid w:val="6F8D5088"/>
    <w:rsid w:val="6FAD0DF6"/>
    <w:rsid w:val="6FB17D87"/>
    <w:rsid w:val="6FB31C10"/>
    <w:rsid w:val="6FBB7FB1"/>
    <w:rsid w:val="6FC31879"/>
    <w:rsid w:val="6FD809F9"/>
    <w:rsid w:val="6FDB2297"/>
    <w:rsid w:val="6FE50A20"/>
    <w:rsid w:val="6FEE1FCA"/>
    <w:rsid w:val="6FF15617"/>
    <w:rsid w:val="6FFB3A44"/>
    <w:rsid w:val="70180DF6"/>
    <w:rsid w:val="701A42F9"/>
    <w:rsid w:val="70270FB4"/>
    <w:rsid w:val="702F4CAE"/>
    <w:rsid w:val="703124BE"/>
    <w:rsid w:val="703E07B0"/>
    <w:rsid w:val="704832EA"/>
    <w:rsid w:val="704C3789"/>
    <w:rsid w:val="70514307"/>
    <w:rsid w:val="70657DB3"/>
    <w:rsid w:val="70770E10"/>
    <w:rsid w:val="70787AE6"/>
    <w:rsid w:val="70894A63"/>
    <w:rsid w:val="709366CE"/>
    <w:rsid w:val="70974410"/>
    <w:rsid w:val="70981F36"/>
    <w:rsid w:val="70A33765"/>
    <w:rsid w:val="70B26A92"/>
    <w:rsid w:val="70BC7327"/>
    <w:rsid w:val="70C525FF"/>
    <w:rsid w:val="70C869F6"/>
    <w:rsid w:val="70D25448"/>
    <w:rsid w:val="70D576DC"/>
    <w:rsid w:val="70D6480D"/>
    <w:rsid w:val="70E76A1A"/>
    <w:rsid w:val="70F52EE5"/>
    <w:rsid w:val="70F80A79"/>
    <w:rsid w:val="70FF3672"/>
    <w:rsid w:val="710E0A4B"/>
    <w:rsid w:val="71175551"/>
    <w:rsid w:val="711772FF"/>
    <w:rsid w:val="71180294"/>
    <w:rsid w:val="711A614F"/>
    <w:rsid w:val="711B4938"/>
    <w:rsid w:val="712612F0"/>
    <w:rsid w:val="712832BA"/>
    <w:rsid w:val="713D7973"/>
    <w:rsid w:val="713E488C"/>
    <w:rsid w:val="7141437C"/>
    <w:rsid w:val="714162DA"/>
    <w:rsid w:val="714F0151"/>
    <w:rsid w:val="714F5473"/>
    <w:rsid w:val="716B31A7"/>
    <w:rsid w:val="71715587"/>
    <w:rsid w:val="71795354"/>
    <w:rsid w:val="71801257"/>
    <w:rsid w:val="71842FEF"/>
    <w:rsid w:val="718A3708"/>
    <w:rsid w:val="718B5455"/>
    <w:rsid w:val="71940950"/>
    <w:rsid w:val="7199412D"/>
    <w:rsid w:val="71A02719"/>
    <w:rsid w:val="71A37926"/>
    <w:rsid w:val="71A5490B"/>
    <w:rsid w:val="71AB216D"/>
    <w:rsid w:val="71C03A4A"/>
    <w:rsid w:val="71C31235"/>
    <w:rsid w:val="71CC633B"/>
    <w:rsid w:val="71D3338E"/>
    <w:rsid w:val="71DC5E53"/>
    <w:rsid w:val="71E30411"/>
    <w:rsid w:val="71E56DE8"/>
    <w:rsid w:val="71EF5B86"/>
    <w:rsid w:val="71F97616"/>
    <w:rsid w:val="71FE04BF"/>
    <w:rsid w:val="721675B7"/>
    <w:rsid w:val="72190D53"/>
    <w:rsid w:val="72201995"/>
    <w:rsid w:val="722515A8"/>
    <w:rsid w:val="722B3507"/>
    <w:rsid w:val="722D62E3"/>
    <w:rsid w:val="72376BC0"/>
    <w:rsid w:val="723C2B91"/>
    <w:rsid w:val="72442685"/>
    <w:rsid w:val="724B70AD"/>
    <w:rsid w:val="7252403F"/>
    <w:rsid w:val="725D42D9"/>
    <w:rsid w:val="72600832"/>
    <w:rsid w:val="7284095F"/>
    <w:rsid w:val="7295118A"/>
    <w:rsid w:val="729B45A7"/>
    <w:rsid w:val="729F47BF"/>
    <w:rsid w:val="72A14F9D"/>
    <w:rsid w:val="72A66B8C"/>
    <w:rsid w:val="72A801AB"/>
    <w:rsid w:val="72B82BE4"/>
    <w:rsid w:val="72C45265"/>
    <w:rsid w:val="72C54B45"/>
    <w:rsid w:val="72D457B1"/>
    <w:rsid w:val="72E5220E"/>
    <w:rsid w:val="72F63041"/>
    <w:rsid w:val="73037217"/>
    <w:rsid w:val="730B4C41"/>
    <w:rsid w:val="731536C0"/>
    <w:rsid w:val="73283F7C"/>
    <w:rsid w:val="7329745F"/>
    <w:rsid w:val="733817AF"/>
    <w:rsid w:val="734170A4"/>
    <w:rsid w:val="73421F91"/>
    <w:rsid w:val="7343552B"/>
    <w:rsid w:val="735B3FA5"/>
    <w:rsid w:val="73691A00"/>
    <w:rsid w:val="737E498B"/>
    <w:rsid w:val="738B22F5"/>
    <w:rsid w:val="73A01EB1"/>
    <w:rsid w:val="73A66718"/>
    <w:rsid w:val="73AD1C57"/>
    <w:rsid w:val="73B22C90"/>
    <w:rsid w:val="73B47B62"/>
    <w:rsid w:val="73BE3A62"/>
    <w:rsid w:val="73C31BFC"/>
    <w:rsid w:val="73E96378"/>
    <w:rsid w:val="73EA4857"/>
    <w:rsid w:val="73EE2B4E"/>
    <w:rsid w:val="73EE6AD4"/>
    <w:rsid w:val="73FD6512"/>
    <w:rsid w:val="7400407A"/>
    <w:rsid w:val="74007017"/>
    <w:rsid w:val="740828A2"/>
    <w:rsid w:val="74085625"/>
    <w:rsid w:val="7409326A"/>
    <w:rsid w:val="74106292"/>
    <w:rsid w:val="74116287"/>
    <w:rsid w:val="742C2525"/>
    <w:rsid w:val="742D46EA"/>
    <w:rsid w:val="74381A66"/>
    <w:rsid w:val="743D707D"/>
    <w:rsid w:val="7445441A"/>
    <w:rsid w:val="744B529F"/>
    <w:rsid w:val="74591FEB"/>
    <w:rsid w:val="74626B0B"/>
    <w:rsid w:val="746565D3"/>
    <w:rsid w:val="747C351C"/>
    <w:rsid w:val="749331CE"/>
    <w:rsid w:val="74A024E4"/>
    <w:rsid w:val="74A0585D"/>
    <w:rsid w:val="74A360BC"/>
    <w:rsid w:val="74AF5462"/>
    <w:rsid w:val="74B111C2"/>
    <w:rsid w:val="74B11819"/>
    <w:rsid w:val="74C9464C"/>
    <w:rsid w:val="74CB4853"/>
    <w:rsid w:val="74DD3606"/>
    <w:rsid w:val="74E7523A"/>
    <w:rsid w:val="74EC4B62"/>
    <w:rsid w:val="74ED7088"/>
    <w:rsid w:val="74F765D1"/>
    <w:rsid w:val="75023E22"/>
    <w:rsid w:val="75050F2A"/>
    <w:rsid w:val="750C7615"/>
    <w:rsid w:val="750E27C7"/>
    <w:rsid w:val="750F2C32"/>
    <w:rsid w:val="75204114"/>
    <w:rsid w:val="75232ABD"/>
    <w:rsid w:val="75241FEA"/>
    <w:rsid w:val="75327DE0"/>
    <w:rsid w:val="753541F8"/>
    <w:rsid w:val="753E2D17"/>
    <w:rsid w:val="75410DEE"/>
    <w:rsid w:val="754B7093"/>
    <w:rsid w:val="7561323F"/>
    <w:rsid w:val="75755831"/>
    <w:rsid w:val="757C3BD5"/>
    <w:rsid w:val="757C6765"/>
    <w:rsid w:val="759E4985"/>
    <w:rsid w:val="759E7FEF"/>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80076"/>
    <w:rsid w:val="761D7201"/>
    <w:rsid w:val="76294569"/>
    <w:rsid w:val="763224E5"/>
    <w:rsid w:val="764C5C54"/>
    <w:rsid w:val="764C5FBF"/>
    <w:rsid w:val="764C7A4B"/>
    <w:rsid w:val="7652792C"/>
    <w:rsid w:val="76554C24"/>
    <w:rsid w:val="76562678"/>
    <w:rsid w:val="766A7EC3"/>
    <w:rsid w:val="768076F4"/>
    <w:rsid w:val="768A06BA"/>
    <w:rsid w:val="768A2321"/>
    <w:rsid w:val="769019EF"/>
    <w:rsid w:val="769424B7"/>
    <w:rsid w:val="769F401E"/>
    <w:rsid w:val="76A10290"/>
    <w:rsid w:val="76A63920"/>
    <w:rsid w:val="76C3221F"/>
    <w:rsid w:val="76C84BF7"/>
    <w:rsid w:val="76D31F1A"/>
    <w:rsid w:val="76D4359C"/>
    <w:rsid w:val="76D53514"/>
    <w:rsid w:val="76F0487A"/>
    <w:rsid w:val="76F374B5"/>
    <w:rsid w:val="76FE10CA"/>
    <w:rsid w:val="77014E30"/>
    <w:rsid w:val="77043E82"/>
    <w:rsid w:val="770848EA"/>
    <w:rsid w:val="771770D7"/>
    <w:rsid w:val="772462D2"/>
    <w:rsid w:val="7731279D"/>
    <w:rsid w:val="773A5AF5"/>
    <w:rsid w:val="773E2145"/>
    <w:rsid w:val="773F4EBA"/>
    <w:rsid w:val="77425036"/>
    <w:rsid w:val="77440722"/>
    <w:rsid w:val="77485A94"/>
    <w:rsid w:val="77491BB5"/>
    <w:rsid w:val="774C5829"/>
    <w:rsid w:val="77505319"/>
    <w:rsid w:val="7763329E"/>
    <w:rsid w:val="77663F71"/>
    <w:rsid w:val="7773637B"/>
    <w:rsid w:val="77822286"/>
    <w:rsid w:val="77871B14"/>
    <w:rsid w:val="7787268A"/>
    <w:rsid w:val="77974CF6"/>
    <w:rsid w:val="77B149DA"/>
    <w:rsid w:val="77D00208"/>
    <w:rsid w:val="77EC2FBF"/>
    <w:rsid w:val="77FA5285"/>
    <w:rsid w:val="780D318A"/>
    <w:rsid w:val="78153E6C"/>
    <w:rsid w:val="78191BAF"/>
    <w:rsid w:val="78385680"/>
    <w:rsid w:val="783B0AD1"/>
    <w:rsid w:val="784A1D68"/>
    <w:rsid w:val="784B6F23"/>
    <w:rsid w:val="785901FD"/>
    <w:rsid w:val="786E0F20"/>
    <w:rsid w:val="786F480F"/>
    <w:rsid w:val="7877422A"/>
    <w:rsid w:val="78782D79"/>
    <w:rsid w:val="78992CEF"/>
    <w:rsid w:val="78A029F4"/>
    <w:rsid w:val="78BA2A39"/>
    <w:rsid w:val="78C123CA"/>
    <w:rsid w:val="78C23FF4"/>
    <w:rsid w:val="78C95383"/>
    <w:rsid w:val="78D54937"/>
    <w:rsid w:val="78DE05BC"/>
    <w:rsid w:val="78DE0702"/>
    <w:rsid w:val="78E940ED"/>
    <w:rsid w:val="78FB12B4"/>
    <w:rsid w:val="78FF406E"/>
    <w:rsid w:val="790229BB"/>
    <w:rsid w:val="790438C6"/>
    <w:rsid w:val="79053EE1"/>
    <w:rsid w:val="79134850"/>
    <w:rsid w:val="79140DAE"/>
    <w:rsid w:val="79147B6E"/>
    <w:rsid w:val="792F3C7A"/>
    <w:rsid w:val="79366790"/>
    <w:rsid w:val="793B7903"/>
    <w:rsid w:val="79425135"/>
    <w:rsid w:val="795D502D"/>
    <w:rsid w:val="79651524"/>
    <w:rsid w:val="7968243D"/>
    <w:rsid w:val="79725F8B"/>
    <w:rsid w:val="797505C2"/>
    <w:rsid w:val="79921C19"/>
    <w:rsid w:val="79984D55"/>
    <w:rsid w:val="799B610F"/>
    <w:rsid w:val="799F2917"/>
    <w:rsid w:val="799F4B15"/>
    <w:rsid w:val="79A11EB4"/>
    <w:rsid w:val="79A44820"/>
    <w:rsid w:val="79A454A8"/>
    <w:rsid w:val="79A62764"/>
    <w:rsid w:val="79A96F62"/>
    <w:rsid w:val="79C332C8"/>
    <w:rsid w:val="79CB24E1"/>
    <w:rsid w:val="79D75F1C"/>
    <w:rsid w:val="79E26A94"/>
    <w:rsid w:val="7A060A0C"/>
    <w:rsid w:val="7A061458"/>
    <w:rsid w:val="7A1173D2"/>
    <w:rsid w:val="7A195421"/>
    <w:rsid w:val="7A214D4A"/>
    <w:rsid w:val="7A277378"/>
    <w:rsid w:val="7A2D61B9"/>
    <w:rsid w:val="7A330C0C"/>
    <w:rsid w:val="7A35410F"/>
    <w:rsid w:val="7A37456E"/>
    <w:rsid w:val="7A3C5E76"/>
    <w:rsid w:val="7A540C7C"/>
    <w:rsid w:val="7A54333F"/>
    <w:rsid w:val="7A633959"/>
    <w:rsid w:val="7A7255A6"/>
    <w:rsid w:val="7A7A445B"/>
    <w:rsid w:val="7A7B50B2"/>
    <w:rsid w:val="7A7C64DA"/>
    <w:rsid w:val="7A8814C8"/>
    <w:rsid w:val="7AA8721A"/>
    <w:rsid w:val="7AB636E5"/>
    <w:rsid w:val="7AB71CD1"/>
    <w:rsid w:val="7AB92AED"/>
    <w:rsid w:val="7ABC61E7"/>
    <w:rsid w:val="7AD12585"/>
    <w:rsid w:val="7AD3168F"/>
    <w:rsid w:val="7AD67D61"/>
    <w:rsid w:val="7ADE78F4"/>
    <w:rsid w:val="7AEF4F54"/>
    <w:rsid w:val="7AF661D7"/>
    <w:rsid w:val="7B043140"/>
    <w:rsid w:val="7B047C5F"/>
    <w:rsid w:val="7B14665D"/>
    <w:rsid w:val="7B165577"/>
    <w:rsid w:val="7B1E128A"/>
    <w:rsid w:val="7B227210"/>
    <w:rsid w:val="7B292C0E"/>
    <w:rsid w:val="7B3A2F8F"/>
    <w:rsid w:val="7B4619CE"/>
    <w:rsid w:val="7B526388"/>
    <w:rsid w:val="7B5B3EF1"/>
    <w:rsid w:val="7B5F28F8"/>
    <w:rsid w:val="7B6E342F"/>
    <w:rsid w:val="7B743357"/>
    <w:rsid w:val="7B834B10"/>
    <w:rsid w:val="7B9A3006"/>
    <w:rsid w:val="7B9E3097"/>
    <w:rsid w:val="7B9F74E6"/>
    <w:rsid w:val="7BE1474D"/>
    <w:rsid w:val="7BF546E1"/>
    <w:rsid w:val="7BF54DCD"/>
    <w:rsid w:val="7C1C3A1B"/>
    <w:rsid w:val="7C1F5441"/>
    <w:rsid w:val="7C2823C0"/>
    <w:rsid w:val="7C3C2310"/>
    <w:rsid w:val="7C440ADF"/>
    <w:rsid w:val="7C4F3DF1"/>
    <w:rsid w:val="7C525383"/>
    <w:rsid w:val="7C55651F"/>
    <w:rsid w:val="7C605FFE"/>
    <w:rsid w:val="7C6158D2"/>
    <w:rsid w:val="7C646922"/>
    <w:rsid w:val="7C684EB3"/>
    <w:rsid w:val="7C6B0B62"/>
    <w:rsid w:val="7C6F6241"/>
    <w:rsid w:val="7C72188D"/>
    <w:rsid w:val="7C7B2E38"/>
    <w:rsid w:val="7C8810E0"/>
    <w:rsid w:val="7C8B2065"/>
    <w:rsid w:val="7C9361C9"/>
    <w:rsid w:val="7CAB2FF1"/>
    <w:rsid w:val="7CB918AF"/>
    <w:rsid w:val="7CBB1486"/>
    <w:rsid w:val="7CBC5BAF"/>
    <w:rsid w:val="7CBE2D25"/>
    <w:rsid w:val="7CC853E2"/>
    <w:rsid w:val="7CCF3A53"/>
    <w:rsid w:val="7CD836EE"/>
    <w:rsid w:val="7CE67F14"/>
    <w:rsid w:val="7CE96AB2"/>
    <w:rsid w:val="7CFB6EF5"/>
    <w:rsid w:val="7D0A5F6A"/>
    <w:rsid w:val="7D0F532E"/>
    <w:rsid w:val="7D141089"/>
    <w:rsid w:val="7D1447C2"/>
    <w:rsid w:val="7D191DE5"/>
    <w:rsid w:val="7D1B3CD3"/>
    <w:rsid w:val="7D2708CA"/>
    <w:rsid w:val="7D324C54"/>
    <w:rsid w:val="7D4A288D"/>
    <w:rsid w:val="7D5C044C"/>
    <w:rsid w:val="7D5E1E12"/>
    <w:rsid w:val="7D893D89"/>
    <w:rsid w:val="7D91278C"/>
    <w:rsid w:val="7D9F4FAC"/>
    <w:rsid w:val="7DA55C93"/>
    <w:rsid w:val="7DA929DF"/>
    <w:rsid w:val="7DB36601"/>
    <w:rsid w:val="7DC519FD"/>
    <w:rsid w:val="7DD35212"/>
    <w:rsid w:val="7DF74740"/>
    <w:rsid w:val="7DFA7D8C"/>
    <w:rsid w:val="7E0155BF"/>
    <w:rsid w:val="7E026C41"/>
    <w:rsid w:val="7E0B6D77"/>
    <w:rsid w:val="7E10135E"/>
    <w:rsid w:val="7E12157A"/>
    <w:rsid w:val="7E132DE5"/>
    <w:rsid w:val="7E1370A0"/>
    <w:rsid w:val="7E17093E"/>
    <w:rsid w:val="7E3445E5"/>
    <w:rsid w:val="7E372D8F"/>
    <w:rsid w:val="7E3A287F"/>
    <w:rsid w:val="7E480257"/>
    <w:rsid w:val="7E4D0B89"/>
    <w:rsid w:val="7E53749D"/>
    <w:rsid w:val="7E5F5E41"/>
    <w:rsid w:val="7E665471"/>
    <w:rsid w:val="7E6671D0"/>
    <w:rsid w:val="7E736682"/>
    <w:rsid w:val="7E834226"/>
    <w:rsid w:val="7E861620"/>
    <w:rsid w:val="7E9006F1"/>
    <w:rsid w:val="7E9059FB"/>
    <w:rsid w:val="7E923EB8"/>
    <w:rsid w:val="7E9C0E44"/>
    <w:rsid w:val="7EB22415"/>
    <w:rsid w:val="7EC23E83"/>
    <w:rsid w:val="7EC41274"/>
    <w:rsid w:val="7EC87E8B"/>
    <w:rsid w:val="7ECF0F9A"/>
    <w:rsid w:val="7ECF2FC7"/>
    <w:rsid w:val="7EDE320A"/>
    <w:rsid w:val="7F0215EE"/>
    <w:rsid w:val="7F063998"/>
    <w:rsid w:val="7F1D6B1B"/>
    <w:rsid w:val="7F231F5C"/>
    <w:rsid w:val="7F233313"/>
    <w:rsid w:val="7F2E0AD6"/>
    <w:rsid w:val="7F2F6A35"/>
    <w:rsid w:val="7F2F7F0A"/>
    <w:rsid w:val="7F3E7050"/>
    <w:rsid w:val="7F403EC5"/>
    <w:rsid w:val="7F405C73"/>
    <w:rsid w:val="7F41051C"/>
    <w:rsid w:val="7F466367"/>
    <w:rsid w:val="7F482D79"/>
    <w:rsid w:val="7F485EDA"/>
    <w:rsid w:val="7F4C2FD1"/>
    <w:rsid w:val="7F4F235A"/>
    <w:rsid w:val="7F58120E"/>
    <w:rsid w:val="7F6110E4"/>
    <w:rsid w:val="7F65392B"/>
    <w:rsid w:val="7F743CA6"/>
    <w:rsid w:val="7F9676DE"/>
    <w:rsid w:val="7F975183"/>
    <w:rsid w:val="7F9A60E4"/>
    <w:rsid w:val="7FA5296E"/>
    <w:rsid w:val="7FAF608A"/>
    <w:rsid w:val="7FB64187"/>
    <w:rsid w:val="7FBB1DCA"/>
    <w:rsid w:val="7FC76394"/>
    <w:rsid w:val="7FCC7507"/>
    <w:rsid w:val="7FD665D7"/>
    <w:rsid w:val="7FD82959"/>
    <w:rsid w:val="7FD84A7E"/>
    <w:rsid w:val="7FDB3BED"/>
    <w:rsid w:val="7FDD7966"/>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3"/>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4"/>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5"/>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6"/>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7"/>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38"/>
    <w:unhideWhenUsed/>
    <w:qFormat/>
    <w:uiPriority w:val="99"/>
    <w:rPr>
      <w:rFonts w:ascii="Tahoma" w:hAnsi="Tahoma" w:cs="Tahoma"/>
      <w:sz w:val="16"/>
      <w:szCs w:val="16"/>
    </w:rPr>
  </w:style>
  <w:style w:type="paragraph" w:styleId="14">
    <w:name w:val="Body Text"/>
    <w:link w:val="39"/>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paragraph" w:styleId="16">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7">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8">
    <w:name w:val="HTML Code"/>
    <w:basedOn w:val="11"/>
    <w:unhideWhenUsed/>
    <w:qFormat/>
    <w:uiPriority w:val="99"/>
    <w:rPr>
      <w:rFonts w:ascii="Courier New" w:hAnsi="Courier New" w:cs="Courier New"/>
      <w:sz w:val="20"/>
      <w:szCs w:val="20"/>
    </w:rPr>
  </w:style>
  <w:style w:type="character" w:styleId="19">
    <w:name w:val="Hyperlink"/>
    <w:basedOn w:val="11"/>
    <w:unhideWhenUsed/>
    <w:qFormat/>
    <w:uiPriority w:val="99"/>
    <w:rPr>
      <w:color w:val="0563C1"/>
      <w:u w:val="single"/>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2">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4">
    <w:name w:val="toc 1"/>
    <w:basedOn w:val="1"/>
    <w:next w:val="1"/>
    <w:unhideWhenUsed/>
    <w:qFormat/>
    <w:uiPriority w:val="39"/>
  </w:style>
  <w:style w:type="paragraph" w:styleId="25">
    <w:name w:val="toc 2"/>
    <w:basedOn w:val="1"/>
    <w:next w:val="1"/>
    <w:unhideWhenUsed/>
    <w:qFormat/>
    <w:uiPriority w:val="39"/>
    <w:pPr>
      <w:ind w:left="420" w:leftChars="200"/>
    </w:pPr>
  </w:style>
  <w:style w:type="paragraph" w:styleId="26">
    <w:name w:val="toc 3"/>
    <w:basedOn w:val="1"/>
    <w:next w:val="1"/>
    <w:unhideWhenUsed/>
    <w:qFormat/>
    <w:uiPriority w:val="39"/>
    <w:pPr>
      <w:ind w:left="840" w:leftChars="400"/>
    </w:pPr>
  </w:style>
  <w:style w:type="paragraph" w:styleId="27">
    <w:name w:val="toc 4"/>
    <w:basedOn w:val="1"/>
    <w:next w:val="1"/>
    <w:unhideWhenUsed/>
    <w:qFormat/>
    <w:uiPriority w:val="39"/>
    <w:pPr>
      <w:spacing w:after="100" w:line="276" w:lineRule="auto"/>
      <w:ind w:left="660"/>
    </w:pPr>
    <w:rPr>
      <w:sz w:val="22"/>
      <w:szCs w:val="22"/>
      <w:lang w:eastAsia="en-US"/>
    </w:rPr>
  </w:style>
  <w:style w:type="paragraph" w:styleId="28">
    <w:name w:val="toc 5"/>
    <w:basedOn w:val="1"/>
    <w:next w:val="1"/>
    <w:unhideWhenUsed/>
    <w:qFormat/>
    <w:uiPriority w:val="39"/>
    <w:pPr>
      <w:spacing w:after="100" w:line="276" w:lineRule="auto"/>
      <w:ind w:left="880"/>
    </w:pPr>
    <w:rPr>
      <w:sz w:val="22"/>
      <w:szCs w:val="22"/>
      <w:lang w:eastAsia="en-US"/>
    </w:rPr>
  </w:style>
  <w:style w:type="paragraph" w:styleId="29">
    <w:name w:val="toc 6"/>
    <w:basedOn w:val="1"/>
    <w:next w:val="1"/>
    <w:unhideWhenUsed/>
    <w:qFormat/>
    <w:uiPriority w:val="39"/>
    <w:pPr>
      <w:spacing w:after="100" w:line="276" w:lineRule="auto"/>
      <w:ind w:left="1100"/>
    </w:pPr>
    <w:rPr>
      <w:sz w:val="22"/>
      <w:szCs w:val="22"/>
      <w:lang w:eastAsia="en-US"/>
    </w:rPr>
  </w:style>
  <w:style w:type="paragraph" w:styleId="30">
    <w:name w:val="toc 7"/>
    <w:basedOn w:val="1"/>
    <w:next w:val="1"/>
    <w:unhideWhenUsed/>
    <w:qFormat/>
    <w:uiPriority w:val="39"/>
    <w:pPr>
      <w:spacing w:after="100" w:line="276" w:lineRule="auto"/>
      <w:ind w:left="1320"/>
    </w:pPr>
    <w:rPr>
      <w:sz w:val="22"/>
      <w:szCs w:val="22"/>
      <w:lang w:eastAsia="en-US"/>
    </w:rPr>
  </w:style>
  <w:style w:type="paragraph" w:styleId="31">
    <w:name w:val="toc 8"/>
    <w:basedOn w:val="1"/>
    <w:next w:val="1"/>
    <w:unhideWhenUsed/>
    <w:qFormat/>
    <w:uiPriority w:val="39"/>
    <w:pPr>
      <w:spacing w:after="100" w:line="276" w:lineRule="auto"/>
      <w:ind w:left="1540"/>
    </w:pPr>
    <w:rPr>
      <w:sz w:val="22"/>
      <w:szCs w:val="22"/>
      <w:lang w:eastAsia="en-US"/>
    </w:rPr>
  </w:style>
  <w:style w:type="paragraph" w:styleId="32">
    <w:name w:val="toc 9"/>
    <w:basedOn w:val="1"/>
    <w:next w:val="1"/>
    <w:unhideWhenUsed/>
    <w:qFormat/>
    <w:uiPriority w:val="39"/>
    <w:pPr>
      <w:spacing w:after="100" w:line="276" w:lineRule="auto"/>
      <w:ind w:left="1760"/>
    </w:pPr>
    <w:rPr>
      <w:sz w:val="22"/>
      <w:szCs w:val="22"/>
      <w:lang w:eastAsia="en-US"/>
    </w:rPr>
  </w:style>
  <w:style w:type="character" w:customStyle="1" w:styleId="33">
    <w:name w:val="Heading 2 Char"/>
    <w:link w:val="3"/>
    <w:qFormat/>
    <w:uiPriority w:val="9"/>
    <w:rPr>
      <w:rFonts w:ascii="Calibri" w:hAnsi="Calibri" w:eastAsia="SimSun" w:cs="Calibri"/>
      <w:b/>
      <w:bCs/>
      <w:color w:val="2E75B5"/>
      <w:sz w:val="28"/>
      <w:szCs w:val="24"/>
      <w:lang w:eastAsia="zh-CN"/>
    </w:rPr>
  </w:style>
  <w:style w:type="character" w:customStyle="1" w:styleId="34">
    <w:name w:val="Heading 3 Char"/>
    <w:link w:val="4"/>
    <w:qFormat/>
    <w:uiPriority w:val="9"/>
    <w:rPr>
      <w:rFonts w:ascii="Calibri" w:hAnsi="Calibri" w:eastAsia="Arial" w:cs="Calibri"/>
      <w:b/>
      <w:bCs/>
      <w:color w:val="8EAADB"/>
      <w:sz w:val="28"/>
      <w:szCs w:val="28"/>
    </w:rPr>
  </w:style>
  <w:style w:type="character" w:customStyle="1" w:styleId="35">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6">
    <w:name w:val="Heading 8 Char"/>
    <w:basedOn w:val="11"/>
    <w:link w:val="9"/>
    <w:semiHidden/>
    <w:qFormat/>
    <w:uiPriority w:val="9"/>
    <w:rPr>
      <w:rFonts w:ascii="Calibri Light" w:hAnsi="Calibri Light" w:eastAsia="SimSun" w:cs="Times New Roman"/>
      <w:color w:val="3F3F3F"/>
      <w:lang w:eastAsia="zh-CN"/>
    </w:rPr>
  </w:style>
  <w:style w:type="character" w:customStyle="1" w:styleId="37">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38">
    <w:name w:val="Balloon Text Char"/>
    <w:basedOn w:val="11"/>
    <w:link w:val="13"/>
    <w:semiHidden/>
    <w:qFormat/>
    <w:uiPriority w:val="99"/>
    <w:rPr>
      <w:rFonts w:ascii="Tahoma" w:hAnsi="Tahoma" w:eastAsia="SimSun" w:cs="Tahoma"/>
      <w:sz w:val="16"/>
      <w:szCs w:val="16"/>
      <w:lang w:eastAsia="zh-CN"/>
    </w:rPr>
  </w:style>
  <w:style w:type="character" w:customStyle="1" w:styleId="39">
    <w:name w:val="Body Text Char"/>
    <w:basedOn w:val="11"/>
    <w:link w:val="14"/>
    <w:qFormat/>
    <w:uiPriority w:val="99"/>
  </w:style>
  <w:style w:type="table" w:customStyle="1" w:styleId="40">
    <w:name w:val="_Style 11"/>
    <w:basedOn w:val="12"/>
    <w:qFormat/>
    <w:uiPriority w:val="0"/>
    <w:tblPr>
      <w:tblCellMar>
        <w:top w:w="0" w:type="dxa"/>
        <w:left w:w="115" w:type="dxa"/>
        <w:bottom w:w="0" w:type="dxa"/>
        <w:right w:w="115" w:type="dxa"/>
      </w:tblCellMar>
    </w:tblPr>
  </w:style>
  <w:style w:type="table" w:customStyle="1" w:styleId="41">
    <w:name w:val="_Style 12"/>
    <w:basedOn w:val="12"/>
    <w:qFormat/>
    <w:uiPriority w:val="0"/>
    <w:tblPr>
      <w:tblCellMar>
        <w:top w:w="0" w:type="dxa"/>
        <w:left w:w="360" w:type="dxa"/>
        <w:bottom w:w="0" w:type="dxa"/>
        <w:right w:w="115" w:type="dxa"/>
      </w:tblCellMar>
    </w:tblPr>
  </w:style>
  <w:style w:type="paragraph" w:customStyle="1" w:styleId="42">
    <w:name w:val="No Spacing1"/>
    <w:link w:val="43"/>
    <w:qFormat/>
    <w:uiPriority w:val="0"/>
    <w:rPr>
      <w:rFonts w:ascii="Times New Roman" w:hAnsi="Times New Roman" w:eastAsia="SimSun" w:cs="Times New Roman"/>
      <w:sz w:val="22"/>
      <w:lang w:val="en-US" w:eastAsia="en-US" w:bidi="ar-SA"/>
    </w:rPr>
  </w:style>
  <w:style w:type="character" w:customStyle="1" w:styleId="43">
    <w:name w:val="无间隔 Char"/>
    <w:basedOn w:val="11"/>
    <w:link w:val="42"/>
    <w:qFormat/>
    <w:uiPriority w:val="0"/>
    <w:rPr>
      <w:rFonts w:hint="default" w:ascii="Times New Roman" w:hAnsi="Times New Roman" w:eastAsia="SimSun" w:cs="Times New Roman"/>
      <w:sz w:val="22"/>
    </w:rPr>
  </w:style>
  <w:style w:type="paragraph" w:customStyle="1" w:styleId="44">
    <w:name w:val="WPSOffice手动目录 1"/>
    <w:qFormat/>
    <w:uiPriority w:val="0"/>
    <w:rPr>
      <w:rFonts w:ascii="Times New Roman" w:hAnsi="Times New Roman" w:eastAsia="SimSun" w:cs="Times New Roman"/>
      <w:lang w:val="en-US" w:eastAsia="en-US" w:bidi="ar-SA"/>
    </w:rPr>
  </w:style>
  <w:style w:type="paragraph" w:customStyle="1" w:styleId="45">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6">
    <w:name w:val="Body Text Glossary Char"/>
    <w:basedOn w:val="39"/>
    <w:link w:val="47"/>
    <w:qFormat/>
    <w:uiPriority w:val="0"/>
  </w:style>
  <w:style w:type="paragraph" w:customStyle="1" w:styleId="47">
    <w:name w:val="Body Text Glossary"/>
    <w:basedOn w:val="14"/>
    <w:next w:val="14"/>
    <w:link w:val="46"/>
    <w:qFormat/>
    <w:uiPriority w:val="0"/>
  </w:style>
  <w:style w:type="paragraph" w:customStyle="1" w:styleId="48">
    <w:name w:val="WPSOffice手动目录 3"/>
    <w:qFormat/>
    <w:uiPriority w:val="0"/>
    <w:pPr>
      <w:ind w:left="400" w:leftChars="400"/>
    </w:pPr>
    <w:rPr>
      <w:rFonts w:ascii="Times New Roman" w:hAnsi="Times New Roman" w:eastAsia="SimSun" w:cs="Times New Roman"/>
      <w:lang w:val="en-US" w:eastAsia="en-US" w:bidi="ar-SA"/>
    </w:rPr>
  </w:style>
  <w:style w:type="paragraph" w:styleId="49">
    <w:name w:val="List Paragraph"/>
    <w:basedOn w:val="1"/>
    <w:unhideWhenUsed/>
    <w:qFormat/>
    <w:uiPriority w:val="99"/>
    <w:pPr>
      <w:ind w:left="720"/>
      <w:contextualSpacing/>
    </w:pPr>
  </w:style>
  <w:style w:type="paragraph" w:customStyle="1" w:styleId="50">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2" Type="http://schemas.openxmlformats.org/officeDocument/2006/relationships/fontTable" Target="fontTable.xml"/><Relationship Id="rId201" Type="http://schemas.openxmlformats.org/officeDocument/2006/relationships/numbering" Target="numbering.xml"/><Relationship Id="rId200" Type="http://schemas.openxmlformats.org/officeDocument/2006/relationships/customXml" Target="../customXml/item1.xml"/><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58</TotalTime>
  <ScaleCrop>false</ScaleCrop>
  <LinksUpToDate>false</LinksUpToDate>
  <CharactersWithSpaces>155036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kiit</cp:lastModifiedBy>
  <dcterms:modified xsi:type="dcterms:W3CDTF">2023-10-17T06:44:53Z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FF8E73E685824DC69229A8A2B20C2D2E_13</vt:lpwstr>
  </property>
</Properties>
</file>